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E6" w:rsidRPr="005B34E6" w:rsidRDefault="00082C90" w:rsidP="005B34E6">
      <w:pPr>
        <w:jc w:val="right"/>
        <w:rPr>
          <w:rFonts w:ascii="Times New Roman" w:hAnsi="Times New Roman" w:cs="Times New Roman"/>
          <w:sz w:val="24"/>
          <w:szCs w:val="24"/>
        </w:rPr>
      </w:pPr>
      <w:r>
        <w:rPr>
          <w:rFonts w:ascii="Times New Roman" w:hAnsi="Times New Roman" w:cs="Times New Roman"/>
          <w:sz w:val="24"/>
          <w:szCs w:val="24"/>
        </w:rPr>
        <w:t>Одобрен</w:t>
      </w:r>
    </w:p>
    <w:p w:rsidR="005B34E6" w:rsidRPr="005B34E6" w:rsidRDefault="005B34E6" w:rsidP="005B34E6">
      <w:pPr>
        <w:jc w:val="right"/>
        <w:rPr>
          <w:rFonts w:ascii="Times New Roman" w:hAnsi="Times New Roman" w:cs="Times New Roman"/>
          <w:sz w:val="24"/>
          <w:szCs w:val="24"/>
        </w:rPr>
      </w:pPr>
      <w:r w:rsidRPr="005B34E6">
        <w:rPr>
          <w:rFonts w:ascii="Times New Roman" w:hAnsi="Times New Roman" w:cs="Times New Roman"/>
          <w:sz w:val="24"/>
          <w:szCs w:val="24"/>
        </w:rPr>
        <w:tab/>
      </w:r>
      <w:r w:rsidRPr="005B34E6">
        <w:rPr>
          <w:rFonts w:ascii="Times New Roman" w:hAnsi="Times New Roman" w:cs="Times New Roman"/>
          <w:sz w:val="24"/>
          <w:szCs w:val="24"/>
        </w:rPr>
        <w:tab/>
      </w:r>
      <w:r w:rsidRPr="005B34E6">
        <w:rPr>
          <w:rFonts w:ascii="Times New Roman" w:hAnsi="Times New Roman" w:cs="Times New Roman"/>
          <w:sz w:val="24"/>
          <w:szCs w:val="24"/>
        </w:rPr>
        <w:tab/>
      </w:r>
      <w:r w:rsidRPr="005B34E6">
        <w:rPr>
          <w:rFonts w:ascii="Times New Roman" w:hAnsi="Times New Roman" w:cs="Times New Roman"/>
          <w:sz w:val="24"/>
          <w:szCs w:val="24"/>
        </w:rPr>
        <w:tab/>
      </w:r>
      <w:r w:rsidRPr="005B34E6">
        <w:rPr>
          <w:rFonts w:ascii="Times New Roman" w:hAnsi="Times New Roman" w:cs="Times New Roman"/>
          <w:sz w:val="24"/>
          <w:szCs w:val="24"/>
        </w:rPr>
        <w:tab/>
        <w:t xml:space="preserve">           Совет</w:t>
      </w:r>
      <w:r w:rsidR="00082C90">
        <w:rPr>
          <w:rFonts w:ascii="Times New Roman" w:hAnsi="Times New Roman" w:cs="Times New Roman"/>
          <w:sz w:val="24"/>
          <w:szCs w:val="24"/>
        </w:rPr>
        <w:t>ом</w:t>
      </w:r>
      <w:r w:rsidRPr="005B34E6">
        <w:rPr>
          <w:rFonts w:ascii="Times New Roman" w:hAnsi="Times New Roman" w:cs="Times New Roman"/>
          <w:sz w:val="24"/>
          <w:szCs w:val="24"/>
        </w:rPr>
        <w:t xml:space="preserve"> директоров </w:t>
      </w:r>
    </w:p>
    <w:p w:rsidR="005B34E6" w:rsidRPr="005B34E6" w:rsidRDefault="005B34E6" w:rsidP="005B34E6">
      <w:pPr>
        <w:jc w:val="right"/>
        <w:rPr>
          <w:rFonts w:ascii="Times New Roman" w:hAnsi="Times New Roman" w:cs="Times New Roman"/>
          <w:sz w:val="24"/>
          <w:szCs w:val="24"/>
        </w:rPr>
      </w:pPr>
      <w:r w:rsidRPr="005B34E6">
        <w:rPr>
          <w:rFonts w:ascii="Times New Roman" w:hAnsi="Times New Roman" w:cs="Times New Roman"/>
          <w:sz w:val="24"/>
          <w:szCs w:val="24"/>
        </w:rPr>
        <w:t>ОАО «</w:t>
      </w:r>
      <w:bookmarkStart w:id="0" w:name="_GoBack"/>
      <w:bookmarkEnd w:id="0"/>
      <w:r w:rsidRPr="005B34E6">
        <w:rPr>
          <w:rFonts w:ascii="Times New Roman" w:hAnsi="Times New Roman" w:cs="Times New Roman"/>
          <w:sz w:val="24"/>
          <w:szCs w:val="24"/>
        </w:rPr>
        <w:t xml:space="preserve">Авиапром» </w:t>
      </w:r>
    </w:p>
    <w:p w:rsidR="00A27004" w:rsidRPr="005B34E6" w:rsidRDefault="005B34E6" w:rsidP="005B34E6">
      <w:pPr>
        <w:pStyle w:val="4"/>
        <w:shd w:val="clear" w:color="auto" w:fill="FFFFFF"/>
        <w:spacing w:after="0" w:line="276" w:lineRule="auto"/>
        <w:jc w:val="right"/>
        <w:rPr>
          <w:b w:val="0"/>
          <w:color w:val="auto"/>
          <w:spacing w:val="8"/>
          <w:sz w:val="26"/>
          <w:szCs w:val="26"/>
        </w:rPr>
      </w:pPr>
      <w:r w:rsidRPr="005B34E6">
        <w:rPr>
          <w:color w:val="auto"/>
          <w:sz w:val="24"/>
          <w:szCs w:val="24"/>
        </w:rPr>
        <w:t xml:space="preserve">                                                               </w:t>
      </w:r>
      <w:r w:rsidRPr="005B34E6">
        <w:rPr>
          <w:b w:val="0"/>
          <w:color w:val="auto"/>
          <w:sz w:val="24"/>
          <w:szCs w:val="24"/>
        </w:rPr>
        <w:t>10 апреля 2019 года</w:t>
      </w:r>
    </w:p>
    <w:p w:rsidR="001F2E4C" w:rsidRPr="009C14A9" w:rsidRDefault="003D4CF7" w:rsidP="009C14A9">
      <w:pPr>
        <w:pStyle w:val="4"/>
        <w:shd w:val="clear" w:color="auto" w:fill="FFFFFF"/>
        <w:spacing w:after="0" w:line="276" w:lineRule="auto"/>
        <w:jc w:val="right"/>
        <w:rPr>
          <w:color w:val="auto"/>
          <w:spacing w:val="8"/>
          <w:sz w:val="26"/>
          <w:szCs w:val="26"/>
        </w:rPr>
      </w:pPr>
      <w:r w:rsidRPr="009C14A9">
        <w:rPr>
          <w:color w:val="auto"/>
          <w:spacing w:val="8"/>
          <w:sz w:val="26"/>
          <w:szCs w:val="26"/>
        </w:rPr>
        <w:t>ПРОЕКТ</w:t>
      </w:r>
    </w:p>
    <w:p w:rsidR="009C14A9" w:rsidRDefault="009C14A9" w:rsidP="001F2E4C">
      <w:pPr>
        <w:pStyle w:val="4"/>
        <w:shd w:val="clear" w:color="auto" w:fill="FFFFFF"/>
        <w:spacing w:after="0" w:line="276" w:lineRule="auto"/>
        <w:ind w:left="5103"/>
        <w:jc w:val="both"/>
        <w:rPr>
          <w:color w:val="auto"/>
          <w:spacing w:val="8"/>
          <w:sz w:val="22"/>
          <w:szCs w:val="22"/>
        </w:rPr>
      </w:pPr>
    </w:p>
    <w:p w:rsidR="001F2E4C" w:rsidRPr="001F2E4C" w:rsidRDefault="001F2E4C" w:rsidP="001F2E4C">
      <w:pPr>
        <w:pStyle w:val="4"/>
        <w:shd w:val="clear" w:color="auto" w:fill="FFFFFF"/>
        <w:spacing w:after="0" w:line="276" w:lineRule="auto"/>
        <w:ind w:left="5103"/>
        <w:jc w:val="both"/>
        <w:rPr>
          <w:color w:val="auto"/>
          <w:spacing w:val="8"/>
          <w:sz w:val="22"/>
          <w:szCs w:val="22"/>
        </w:rPr>
      </w:pPr>
      <w:r w:rsidRPr="001F2E4C">
        <w:rPr>
          <w:color w:val="auto"/>
          <w:spacing w:val="8"/>
          <w:sz w:val="22"/>
          <w:szCs w:val="22"/>
        </w:rPr>
        <w:t xml:space="preserve">              УТВЕРЖДЕН</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Решением общего собрания акционеров</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Акционерного общества</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«Авиационная промышленность»</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(Протокол № ____ от__________)</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Председатель Совета директоров</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АО «Авиапром»</w:t>
      </w:r>
    </w:p>
    <w:p w:rsidR="001F2E4C" w:rsidRPr="001F2E4C" w:rsidRDefault="001F2E4C" w:rsidP="001F2E4C">
      <w:pPr>
        <w:pStyle w:val="4"/>
        <w:shd w:val="clear" w:color="auto" w:fill="FFFFFF"/>
        <w:spacing w:after="0" w:line="276" w:lineRule="auto"/>
        <w:ind w:left="5103"/>
        <w:jc w:val="both"/>
        <w:rPr>
          <w:b w:val="0"/>
          <w:color w:val="auto"/>
          <w:spacing w:val="8"/>
          <w:sz w:val="22"/>
          <w:szCs w:val="22"/>
        </w:rPr>
      </w:pPr>
      <w:r w:rsidRPr="001F2E4C">
        <w:rPr>
          <w:b w:val="0"/>
          <w:color w:val="auto"/>
          <w:spacing w:val="8"/>
          <w:sz w:val="22"/>
          <w:szCs w:val="22"/>
        </w:rPr>
        <w:t>___________________Кузнецов В.Д.</w:t>
      </w: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Pr="00DD4181" w:rsidRDefault="001F2E4C" w:rsidP="001F2E4C">
      <w:pPr>
        <w:pStyle w:val="4"/>
        <w:shd w:val="clear" w:color="auto" w:fill="FFFFFF"/>
        <w:spacing w:after="0" w:line="276" w:lineRule="auto"/>
        <w:jc w:val="center"/>
        <w:rPr>
          <w:color w:val="auto"/>
          <w:spacing w:val="8"/>
          <w:sz w:val="26"/>
          <w:szCs w:val="26"/>
        </w:rPr>
      </w:pPr>
      <w:r w:rsidRPr="00DD4181">
        <w:rPr>
          <w:color w:val="auto"/>
          <w:spacing w:val="8"/>
          <w:sz w:val="26"/>
          <w:szCs w:val="26"/>
        </w:rPr>
        <w:t>Акционерное общество «Авиационная промышленность»</w:t>
      </w:r>
    </w:p>
    <w:p w:rsidR="001F2E4C" w:rsidRPr="00770D91" w:rsidRDefault="001F2E4C" w:rsidP="001F2E4C">
      <w:pPr>
        <w:pStyle w:val="4"/>
        <w:shd w:val="clear" w:color="auto" w:fill="FFFFFF"/>
        <w:spacing w:after="0" w:line="276" w:lineRule="auto"/>
        <w:jc w:val="center"/>
        <w:rPr>
          <w:color w:val="auto"/>
          <w:spacing w:val="8"/>
          <w:sz w:val="26"/>
          <w:szCs w:val="26"/>
        </w:rPr>
      </w:pPr>
      <w:r w:rsidRPr="00DD4181">
        <w:rPr>
          <w:color w:val="auto"/>
          <w:spacing w:val="8"/>
          <w:sz w:val="26"/>
          <w:szCs w:val="26"/>
          <w:lang w:val="en-US"/>
        </w:rPr>
        <w:t>JOIN</w:t>
      </w:r>
      <w:r w:rsidRPr="00770D91">
        <w:rPr>
          <w:color w:val="auto"/>
          <w:spacing w:val="8"/>
          <w:sz w:val="26"/>
          <w:szCs w:val="26"/>
        </w:rPr>
        <w:t xml:space="preserve"> </w:t>
      </w:r>
      <w:r w:rsidRPr="00DD4181">
        <w:rPr>
          <w:color w:val="auto"/>
          <w:spacing w:val="8"/>
          <w:sz w:val="26"/>
          <w:szCs w:val="26"/>
          <w:lang w:val="en-US"/>
        </w:rPr>
        <w:t>STOK</w:t>
      </w:r>
      <w:r w:rsidRPr="00770D91">
        <w:rPr>
          <w:color w:val="auto"/>
          <w:spacing w:val="8"/>
          <w:sz w:val="26"/>
          <w:szCs w:val="26"/>
        </w:rPr>
        <w:t xml:space="preserve"> </w:t>
      </w:r>
      <w:r w:rsidRPr="00DD4181">
        <w:rPr>
          <w:color w:val="auto"/>
          <w:spacing w:val="8"/>
          <w:sz w:val="26"/>
          <w:szCs w:val="26"/>
          <w:lang w:val="en-US"/>
        </w:rPr>
        <w:t>COMPANY</w:t>
      </w:r>
    </w:p>
    <w:p w:rsidR="001F2E4C" w:rsidRPr="00770D91" w:rsidRDefault="001F2E4C" w:rsidP="001F2E4C">
      <w:pPr>
        <w:pStyle w:val="4"/>
        <w:shd w:val="clear" w:color="auto" w:fill="FFFFFF"/>
        <w:spacing w:after="0" w:line="276" w:lineRule="auto"/>
        <w:jc w:val="center"/>
        <w:rPr>
          <w:color w:val="auto"/>
          <w:spacing w:val="8"/>
          <w:sz w:val="26"/>
          <w:szCs w:val="26"/>
        </w:rPr>
      </w:pPr>
      <w:r w:rsidRPr="00770D91">
        <w:rPr>
          <w:color w:val="auto"/>
          <w:spacing w:val="8"/>
          <w:sz w:val="26"/>
          <w:szCs w:val="26"/>
        </w:rPr>
        <w:t>«</w:t>
      </w:r>
      <w:r w:rsidRPr="00DD4181">
        <w:rPr>
          <w:color w:val="auto"/>
          <w:spacing w:val="8"/>
          <w:sz w:val="26"/>
          <w:szCs w:val="26"/>
          <w:lang w:val="en-US"/>
        </w:rPr>
        <w:t>AVIATION</w:t>
      </w:r>
      <w:r w:rsidRPr="00770D91">
        <w:rPr>
          <w:color w:val="auto"/>
          <w:spacing w:val="8"/>
          <w:sz w:val="26"/>
          <w:szCs w:val="26"/>
        </w:rPr>
        <w:t xml:space="preserve"> </w:t>
      </w:r>
      <w:r w:rsidRPr="00DD4181">
        <w:rPr>
          <w:color w:val="auto"/>
          <w:spacing w:val="8"/>
          <w:sz w:val="26"/>
          <w:szCs w:val="26"/>
          <w:lang w:val="en-US"/>
        </w:rPr>
        <w:t>INDUSTRY</w:t>
      </w:r>
      <w:r w:rsidRPr="00770D91">
        <w:rPr>
          <w:color w:val="auto"/>
          <w:spacing w:val="8"/>
          <w:sz w:val="26"/>
          <w:szCs w:val="26"/>
        </w:rPr>
        <w:t>»</w:t>
      </w:r>
    </w:p>
    <w:p w:rsidR="001F2E4C" w:rsidRPr="00770D91" w:rsidRDefault="001F2E4C" w:rsidP="001F2E4C">
      <w:pPr>
        <w:pStyle w:val="4"/>
        <w:shd w:val="clear" w:color="auto" w:fill="FFFFFF"/>
        <w:spacing w:after="0" w:line="276" w:lineRule="auto"/>
        <w:jc w:val="center"/>
        <w:rPr>
          <w:color w:val="auto"/>
          <w:spacing w:val="8"/>
          <w:sz w:val="26"/>
          <w:szCs w:val="26"/>
        </w:rPr>
      </w:pPr>
    </w:p>
    <w:p w:rsidR="001F2E4C" w:rsidRPr="00770D91" w:rsidRDefault="001F2E4C" w:rsidP="001F2E4C">
      <w:pPr>
        <w:pStyle w:val="4"/>
        <w:shd w:val="clear" w:color="auto" w:fill="FFFFFF"/>
        <w:spacing w:after="0" w:line="276" w:lineRule="auto"/>
        <w:jc w:val="both"/>
        <w:rPr>
          <w:b w:val="0"/>
          <w:color w:val="auto"/>
          <w:spacing w:val="8"/>
          <w:sz w:val="26"/>
          <w:szCs w:val="26"/>
        </w:rPr>
      </w:pPr>
    </w:p>
    <w:p w:rsidR="001F2E4C" w:rsidRPr="00770D91" w:rsidRDefault="001F2E4C" w:rsidP="001F2E4C">
      <w:pPr>
        <w:pStyle w:val="4"/>
        <w:shd w:val="clear" w:color="auto" w:fill="FFFFFF"/>
        <w:spacing w:after="0" w:line="276" w:lineRule="auto"/>
        <w:jc w:val="both"/>
        <w:rPr>
          <w:b w:val="0"/>
          <w:color w:val="auto"/>
          <w:spacing w:val="8"/>
          <w:sz w:val="26"/>
          <w:szCs w:val="26"/>
        </w:rPr>
      </w:pPr>
    </w:p>
    <w:p w:rsidR="001F2E4C" w:rsidRPr="00DD4181" w:rsidRDefault="001F2E4C" w:rsidP="00DD4181">
      <w:pPr>
        <w:pStyle w:val="4"/>
        <w:shd w:val="clear" w:color="auto" w:fill="FFFFFF"/>
        <w:spacing w:after="0" w:line="276" w:lineRule="auto"/>
        <w:jc w:val="center"/>
        <w:rPr>
          <w:b w:val="0"/>
          <w:color w:val="auto"/>
          <w:spacing w:val="8"/>
          <w:sz w:val="26"/>
          <w:szCs w:val="26"/>
        </w:rPr>
      </w:pPr>
      <w:r w:rsidRPr="00DD4181">
        <w:rPr>
          <w:b w:val="0"/>
          <w:color w:val="auto"/>
          <w:spacing w:val="8"/>
          <w:sz w:val="26"/>
          <w:szCs w:val="26"/>
        </w:rPr>
        <w:t>4 редакция</w:t>
      </w:r>
    </w:p>
    <w:p w:rsidR="001F2E4C" w:rsidRPr="00DD4181" w:rsidRDefault="001F2E4C" w:rsidP="001F2E4C">
      <w:pPr>
        <w:pStyle w:val="4"/>
        <w:shd w:val="clear" w:color="auto" w:fill="FFFFFF"/>
        <w:spacing w:after="0" w:line="276" w:lineRule="auto"/>
        <w:jc w:val="both"/>
        <w:rPr>
          <w:b w:val="0"/>
          <w:color w:val="auto"/>
          <w:spacing w:val="8"/>
          <w:sz w:val="26"/>
          <w:szCs w:val="26"/>
        </w:rPr>
      </w:pPr>
    </w:p>
    <w:p w:rsidR="001F2E4C" w:rsidRPr="00DD4181" w:rsidRDefault="001F2E4C" w:rsidP="001F2E4C">
      <w:pPr>
        <w:pStyle w:val="4"/>
        <w:shd w:val="clear" w:color="auto" w:fill="FFFFFF"/>
        <w:spacing w:after="0" w:line="276" w:lineRule="auto"/>
        <w:jc w:val="both"/>
        <w:rPr>
          <w:b w:val="0"/>
          <w:color w:val="auto"/>
          <w:spacing w:val="8"/>
          <w:sz w:val="26"/>
          <w:szCs w:val="26"/>
        </w:rPr>
      </w:pPr>
    </w:p>
    <w:p w:rsidR="001F2E4C" w:rsidRPr="00DD4181" w:rsidRDefault="001F2E4C" w:rsidP="001F2E4C">
      <w:pPr>
        <w:pStyle w:val="4"/>
        <w:shd w:val="clear" w:color="auto" w:fill="FFFFFF"/>
        <w:spacing w:after="0" w:line="276" w:lineRule="auto"/>
        <w:jc w:val="both"/>
        <w:rPr>
          <w:b w:val="0"/>
          <w:color w:val="auto"/>
          <w:spacing w:val="8"/>
          <w:sz w:val="26"/>
          <w:szCs w:val="26"/>
        </w:rPr>
      </w:pPr>
    </w:p>
    <w:p w:rsidR="00DD4181" w:rsidRPr="00DD4181" w:rsidRDefault="00DD4181" w:rsidP="001F2E4C">
      <w:pPr>
        <w:pStyle w:val="4"/>
        <w:shd w:val="clear" w:color="auto" w:fill="FFFFFF"/>
        <w:spacing w:after="0" w:line="276" w:lineRule="auto"/>
        <w:jc w:val="both"/>
        <w:rPr>
          <w:b w:val="0"/>
          <w:color w:val="auto"/>
          <w:spacing w:val="8"/>
          <w:sz w:val="26"/>
          <w:szCs w:val="26"/>
        </w:rPr>
      </w:pPr>
    </w:p>
    <w:p w:rsidR="00DD4181" w:rsidRPr="00DD4181" w:rsidRDefault="00DD4181" w:rsidP="001F2E4C">
      <w:pPr>
        <w:pStyle w:val="4"/>
        <w:shd w:val="clear" w:color="auto" w:fill="FFFFFF"/>
        <w:spacing w:after="0" w:line="276" w:lineRule="auto"/>
        <w:jc w:val="both"/>
        <w:rPr>
          <w:b w:val="0"/>
          <w:color w:val="auto"/>
          <w:spacing w:val="8"/>
          <w:sz w:val="26"/>
          <w:szCs w:val="26"/>
        </w:rPr>
      </w:pPr>
    </w:p>
    <w:p w:rsidR="00DD4181" w:rsidRPr="00DD4181" w:rsidRDefault="00DD4181" w:rsidP="001F2E4C">
      <w:pPr>
        <w:pStyle w:val="4"/>
        <w:shd w:val="clear" w:color="auto" w:fill="FFFFFF"/>
        <w:spacing w:after="0" w:line="276" w:lineRule="auto"/>
        <w:jc w:val="both"/>
        <w:rPr>
          <w:b w:val="0"/>
          <w:color w:val="auto"/>
          <w:spacing w:val="8"/>
          <w:sz w:val="26"/>
          <w:szCs w:val="26"/>
        </w:rPr>
      </w:pPr>
    </w:p>
    <w:p w:rsidR="001F2E4C" w:rsidRPr="00DD4181" w:rsidRDefault="001F2E4C" w:rsidP="00DD4181">
      <w:pPr>
        <w:pStyle w:val="4"/>
        <w:shd w:val="clear" w:color="auto" w:fill="FFFFFF"/>
        <w:spacing w:after="0" w:line="240" w:lineRule="auto"/>
        <w:ind w:left="5103"/>
        <w:jc w:val="both"/>
        <w:rPr>
          <w:b w:val="0"/>
          <w:color w:val="auto"/>
          <w:spacing w:val="8"/>
          <w:sz w:val="22"/>
          <w:szCs w:val="22"/>
        </w:rPr>
      </w:pPr>
      <w:r w:rsidRPr="00DD4181">
        <w:rPr>
          <w:b w:val="0"/>
          <w:color w:val="auto"/>
          <w:spacing w:val="8"/>
          <w:sz w:val="22"/>
          <w:szCs w:val="22"/>
        </w:rPr>
        <w:t>Редакция</w:t>
      </w:r>
      <w:r w:rsidR="00DD4181">
        <w:rPr>
          <w:b w:val="0"/>
          <w:color w:val="auto"/>
          <w:spacing w:val="8"/>
          <w:sz w:val="22"/>
          <w:szCs w:val="22"/>
        </w:rPr>
        <w:t xml:space="preserve"> в</w:t>
      </w:r>
      <w:r w:rsidRPr="00DD4181">
        <w:rPr>
          <w:b w:val="0"/>
          <w:color w:val="auto"/>
          <w:spacing w:val="8"/>
          <w:sz w:val="22"/>
          <w:szCs w:val="22"/>
        </w:rPr>
        <w:t xml:space="preserve"> соответствии с Федеральным законом</w:t>
      </w:r>
      <w:r w:rsidR="00DD4181">
        <w:rPr>
          <w:b w:val="0"/>
          <w:color w:val="auto"/>
          <w:spacing w:val="8"/>
          <w:sz w:val="22"/>
          <w:szCs w:val="22"/>
        </w:rPr>
        <w:t xml:space="preserve"> о</w:t>
      </w:r>
      <w:r w:rsidRPr="00DD4181">
        <w:rPr>
          <w:b w:val="0"/>
          <w:color w:val="auto"/>
          <w:spacing w:val="8"/>
          <w:sz w:val="22"/>
          <w:szCs w:val="22"/>
        </w:rPr>
        <w:t>т 5 мая 2014 года № 99-ФЗ</w:t>
      </w:r>
    </w:p>
    <w:p w:rsidR="00DD4181" w:rsidRPr="00DD4181" w:rsidRDefault="00DD4181" w:rsidP="00DD4181">
      <w:pPr>
        <w:pStyle w:val="4"/>
        <w:shd w:val="clear" w:color="auto" w:fill="FFFFFF"/>
        <w:spacing w:after="0" w:line="240" w:lineRule="auto"/>
        <w:ind w:left="5103"/>
        <w:jc w:val="both"/>
        <w:rPr>
          <w:b w:val="0"/>
          <w:bCs w:val="0"/>
          <w:color w:val="auto"/>
          <w:kern w:val="36"/>
          <w:sz w:val="22"/>
          <w:szCs w:val="22"/>
        </w:rPr>
      </w:pPr>
      <w:r w:rsidRPr="00DD4181">
        <w:rPr>
          <w:b w:val="0"/>
          <w:bCs w:val="0"/>
          <w:color w:val="auto"/>
          <w:kern w:val="36"/>
          <w:sz w:val="22"/>
          <w:szCs w:val="22"/>
        </w:rPr>
        <w:t xml:space="preserve">"О внесении изменений в главу 4 части </w:t>
      </w:r>
    </w:p>
    <w:p w:rsidR="00DD4181" w:rsidRPr="00DD4181" w:rsidRDefault="00DD4181" w:rsidP="00DD4181">
      <w:pPr>
        <w:pStyle w:val="4"/>
        <w:shd w:val="clear" w:color="auto" w:fill="FFFFFF"/>
        <w:spacing w:after="0" w:line="240" w:lineRule="auto"/>
        <w:ind w:left="5103"/>
        <w:jc w:val="both"/>
        <w:rPr>
          <w:b w:val="0"/>
          <w:bCs w:val="0"/>
          <w:color w:val="auto"/>
          <w:kern w:val="36"/>
          <w:sz w:val="22"/>
          <w:szCs w:val="22"/>
        </w:rPr>
      </w:pPr>
      <w:r w:rsidRPr="00DD4181">
        <w:rPr>
          <w:b w:val="0"/>
          <w:bCs w:val="0"/>
          <w:color w:val="auto"/>
          <w:kern w:val="36"/>
          <w:sz w:val="22"/>
          <w:szCs w:val="22"/>
        </w:rPr>
        <w:t>первой Гражданского кодекса</w:t>
      </w:r>
    </w:p>
    <w:p w:rsidR="00DD4181" w:rsidRPr="00DD4181" w:rsidRDefault="00DD4181" w:rsidP="00DD4181">
      <w:pPr>
        <w:pStyle w:val="4"/>
        <w:shd w:val="clear" w:color="auto" w:fill="FFFFFF"/>
        <w:spacing w:after="0" w:line="240" w:lineRule="auto"/>
        <w:ind w:left="5103"/>
        <w:jc w:val="both"/>
        <w:rPr>
          <w:b w:val="0"/>
          <w:bCs w:val="0"/>
          <w:color w:val="auto"/>
          <w:kern w:val="36"/>
          <w:sz w:val="22"/>
          <w:szCs w:val="22"/>
        </w:rPr>
      </w:pPr>
      <w:r w:rsidRPr="00DD4181">
        <w:rPr>
          <w:b w:val="0"/>
          <w:bCs w:val="0"/>
          <w:color w:val="auto"/>
          <w:kern w:val="36"/>
          <w:sz w:val="22"/>
          <w:szCs w:val="22"/>
        </w:rPr>
        <w:t xml:space="preserve"> Российской Федерации и о признании</w:t>
      </w:r>
    </w:p>
    <w:p w:rsidR="00DD4181" w:rsidRPr="00DD4181" w:rsidRDefault="00DD4181" w:rsidP="00DD4181">
      <w:pPr>
        <w:pStyle w:val="4"/>
        <w:shd w:val="clear" w:color="auto" w:fill="FFFFFF"/>
        <w:spacing w:after="0" w:line="240" w:lineRule="auto"/>
        <w:ind w:left="5103"/>
        <w:jc w:val="both"/>
        <w:rPr>
          <w:b w:val="0"/>
          <w:bCs w:val="0"/>
          <w:color w:val="auto"/>
          <w:kern w:val="36"/>
          <w:sz w:val="22"/>
          <w:szCs w:val="22"/>
        </w:rPr>
      </w:pPr>
      <w:r w:rsidRPr="00DD4181">
        <w:rPr>
          <w:b w:val="0"/>
          <w:bCs w:val="0"/>
          <w:color w:val="auto"/>
          <w:kern w:val="36"/>
          <w:sz w:val="22"/>
          <w:szCs w:val="22"/>
        </w:rPr>
        <w:t xml:space="preserve"> утратившими силу отдельных </w:t>
      </w:r>
    </w:p>
    <w:p w:rsidR="00DD4181" w:rsidRPr="00DD4181" w:rsidRDefault="00DD4181" w:rsidP="00DD4181">
      <w:pPr>
        <w:pStyle w:val="4"/>
        <w:shd w:val="clear" w:color="auto" w:fill="FFFFFF"/>
        <w:spacing w:after="0" w:line="240" w:lineRule="auto"/>
        <w:ind w:left="5103"/>
        <w:jc w:val="both"/>
        <w:rPr>
          <w:b w:val="0"/>
          <w:bCs w:val="0"/>
          <w:color w:val="auto"/>
          <w:kern w:val="36"/>
          <w:sz w:val="22"/>
          <w:szCs w:val="22"/>
        </w:rPr>
      </w:pPr>
      <w:r w:rsidRPr="00DD4181">
        <w:rPr>
          <w:b w:val="0"/>
          <w:bCs w:val="0"/>
          <w:color w:val="auto"/>
          <w:kern w:val="36"/>
          <w:sz w:val="22"/>
          <w:szCs w:val="22"/>
        </w:rPr>
        <w:t xml:space="preserve">положений законодательных </w:t>
      </w:r>
    </w:p>
    <w:p w:rsidR="00DD4181" w:rsidRPr="00DD4181" w:rsidRDefault="00DD4181" w:rsidP="00DD4181">
      <w:pPr>
        <w:pStyle w:val="4"/>
        <w:shd w:val="clear" w:color="auto" w:fill="FFFFFF"/>
        <w:spacing w:after="0" w:line="240" w:lineRule="auto"/>
        <w:ind w:left="5103"/>
        <w:jc w:val="both"/>
        <w:rPr>
          <w:b w:val="0"/>
          <w:color w:val="auto"/>
          <w:spacing w:val="8"/>
          <w:sz w:val="22"/>
          <w:szCs w:val="22"/>
          <w:highlight w:val="green"/>
        </w:rPr>
      </w:pPr>
      <w:r w:rsidRPr="00DD4181">
        <w:rPr>
          <w:b w:val="0"/>
          <w:bCs w:val="0"/>
          <w:color w:val="auto"/>
          <w:kern w:val="36"/>
          <w:sz w:val="22"/>
          <w:szCs w:val="22"/>
        </w:rPr>
        <w:t>актов Российской Федерации"</w:t>
      </w: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both"/>
        <w:rPr>
          <w:b w:val="0"/>
          <w:color w:val="auto"/>
          <w:spacing w:val="8"/>
          <w:sz w:val="26"/>
          <w:szCs w:val="26"/>
          <w:highlight w:val="green"/>
        </w:rPr>
      </w:pPr>
    </w:p>
    <w:p w:rsidR="00DD4181" w:rsidRDefault="00DD4181" w:rsidP="001F2E4C">
      <w:pPr>
        <w:pStyle w:val="4"/>
        <w:shd w:val="clear" w:color="auto" w:fill="FFFFFF"/>
        <w:spacing w:after="0" w:line="276" w:lineRule="auto"/>
        <w:jc w:val="both"/>
        <w:rPr>
          <w:b w:val="0"/>
          <w:color w:val="auto"/>
          <w:spacing w:val="8"/>
          <w:sz w:val="26"/>
          <w:szCs w:val="26"/>
          <w:highlight w:val="green"/>
        </w:rPr>
      </w:pPr>
    </w:p>
    <w:p w:rsidR="00DD4181" w:rsidRDefault="00DD4181" w:rsidP="001F2E4C">
      <w:pPr>
        <w:pStyle w:val="4"/>
        <w:shd w:val="clear" w:color="auto" w:fill="FFFFFF"/>
        <w:spacing w:after="0" w:line="276" w:lineRule="auto"/>
        <w:jc w:val="both"/>
        <w:rPr>
          <w:b w:val="0"/>
          <w:color w:val="auto"/>
          <w:spacing w:val="8"/>
          <w:sz w:val="26"/>
          <w:szCs w:val="26"/>
          <w:highlight w:val="green"/>
        </w:rPr>
      </w:pPr>
    </w:p>
    <w:p w:rsidR="001F2E4C" w:rsidRDefault="001F2E4C" w:rsidP="001F2E4C">
      <w:pPr>
        <w:pStyle w:val="4"/>
        <w:shd w:val="clear" w:color="auto" w:fill="FFFFFF"/>
        <w:spacing w:after="0" w:line="276" w:lineRule="auto"/>
        <w:jc w:val="center"/>
        <w:rPr>
          <w:b w:val="0"/>
          <w:color w:val="auto"/>
          <w:spacing w:val="8"/>
          <w:sz w:val="26"/>
          <w:szCs w:val="26"/>
        </w:rPr>
      </w:pPr>
      <w:r w:rsidRPr="001F2E4C">
        <w:rPr>
          <w:b w:val="0"/>
          <w:color w:val="auto"/>
          <w:spacing w:val="8"/>
          <w:sz w:val="26"/>
          <w:szCs w:val="26"/>
        </w:rPr>
        <w:t>г. Москва, 2019 год</w:t>
      </w:r>
    </w:p>
    <w:p w:rsidR="00DD4181" w:rsidRDefault="00DD4181" w:rsidP="001F2E4C">
      <w:pPr>
        <w:pStyle w:val="4"/>
        <w:shd w:val="clear" w:color="auto" w:fill="FFFFFF"/>
        <w:spacing w:after="0" w:line="276" w:lineRule="auto"/>
        <w:jc w:val="center"/>
        <w:rPr>
          <w:b w:val="0"/>
          <w:color w:val="auto"/>
          <w:spacing w:val="8"/>
          <w:sz w:val="26"/>
          <w:szCs w:val="26"/>
        </w:rPr>
      </w:pPr>
    </w:p>
    <w:p w:rsidR="002F4F29" w:rsidRDefault="002F4F29" w:rsidP="001F2E4C">
      <w:pPr>
        <w:pStyle w:val="4"/>
        <w:shd w:val="clear" w:color="auto" w:fill="FFFFFF"/>
        <w:spacing w:after="0" w:line="276" w:lineRule="auto"/>
        <w:jc w:val="center"/>
        <w:rPr>
          <w:b w:val="0"/>
          <w:color w:val="auto"/>
          <w:spacing w:val="8"/>
          <w:sz w:val="26"/>
          <w:szCs w:val="26"/>
        </w:rPr>
      </w:pPr>
    </w:p>
    <w:p w:rsidR="001F2E4C" w:rsidRPr="00DD4181" w:rsidRDefault="001F2E4C" w:rsidP="001F2E4C">
      <w:pPr>
        <w:pStyle w:val="4"/>
        <w:shd w:val="clear" w:color="auto" w:fill="FFFFFF"/>
        <w:spacing w:after="0" w:line="276" w:lineRule="auto"/>
        <w:jc w:val="both"/>
        <w:rPr>
          <w:b w:val="0"/>
          <w:color w:val="auto"/>
          <w:sz w:val="26"/>
          <w:szCs w:val="26"/>
        </w:rPr>
      </w:pPr>
      <w:r w:rsidRPr="00DD4181">
        <w:rPr>
          <w:b w:val="0"/>
          <w:color w:val="auto"/>
          <w:spacing w:val="8"/>
          <w:sz w:val="26"/>
          <w:szCs w:val="26"/>
        </w:rPr>
        <w:t xml:space="preserve">Акционерное общество «Авиационная промышленность» </w:t>
      </w:r>
      <w:r w:rsidRPr="00DD4181">
        <w:rPr>
          <w:b w:val="0"/>
          <w:color w:val="auto"/>
          <w:sz w:val="26"/>
          <w:szCs w:val="26"/>
        </w:rPr>
        <w:t xml:space="preserve">(в дальнейшем именуемое «Общество») является </w:t>
      </w:r>
      <w:r w:rsidRPr="00DD4181">
        <w:rPr>
          <w:color w:val="auto"/>
          <w:sz w:val="26"/>
          <w:szCs w:val="26"/>
        </w:rPr>
        <w:t>непубличным акционерным обществом</w:t>
      </w:r>
      <w:r w:rsidRPr="00DD4181">
        <w:rPr>
          <w:b w:val="0"/>
          <w:color w:val="auto"/>
          <w:sz w:val="26"/>
          <w:szCs w:val="26"/>
        </w:rPr>
        <w:t xml:space="preserve">. </w:t>
      </w:r>
    </w:p>
    <w:p w:rsidR="001F2E4C" w:rsidRPr="00B919CB" w:rsidRDefault="001F2E4C" w:rsidP="001F2E4C">
      <w:pPr>
        <w:pStyle w:val="4"/>
        <w:shd w:val="clear" w:color="auto" w:fill="FFFFFF"/>
        <w:spacing w:after="0" w:line="276" w:lineRule="auto"/>
        <w:jc w:val="both"/>
        <w:rPr>
          <w:b w:val="0"/>
          <w:vanish/>
          <w:color w:val="auto"/>
          <w:sz w:val="26"/>
          <w:szCs w:val="26"/>
        </w:rPr>
      </w:pPr>
      <w:r w:rsidRPr="00DD4181">
        <w:rPr>
          <w:b w:val="0"/>
          <w:color w:val="auto"/>
          <w:sz w:val="26"/>
          <w:szCs w:val="26"/>
        </w:rPr>
        <w:t xml:space="preserve">      Общество создано путем преобразования</w:t>
      </w:r>
      <w:r w:rsidRPr="00B919CB">
        <w:rPr>
          <w:b w:val="0"/>
          <w:color w:val="auto"/>
          <w:sz w:val="26"/>
          <w:szCs w:val="26"/>
        </w:rPr>
        <w:t xml:space="preserve">  </w:t>
      </w:r>
      <w:r w:rsidRPr="00B919CB">
        <w:rPr>
          <w:b w:val="0"/>
          <w:vanish/>
          <w:color w:val="auto"/>
          <w:sz w:val="26"/>
          <w:szCs w:val="26"/>
        </w:rPr>
        <w:t>Конец формы</w:t>
      </w:r>
    </w:p>
    <w:p w:rsidR="001F2E4C" w:rsidRPr="00280686" w:rsidRDefault="001F2E4C" w:rsidP="001F2E4C">
      <w:pPr>
        <w:pStyle w:val="4"/>
        <w:shd w:val="clear" w:color="auto" w:fill="FFFFFF"/>
        <w:spacing w:after="0" w:line="276" w:lineRule="auto"/>
        <w:jc w:val="both"/>
        <w:rPr>
          <w:b w:val="0"/>
          <w:color w:val="auto"/>
          <w:sz w:val="26"/>
          <w:szCs w:val="26"/>
        </w:rPr>
      </w:pPr>
      <w:r w:rsidRPr="00B919CB">
        <w:rPr>
          <w:b w:val="0"/>
          <w:color w:val="auto"/>
          <w:sz w:val="26"/>
          <w:szCs w:val="26"/>
        </w:rPr>
        <w:t>Рос</w:t>
      </w:r>
      <w:r w:rsidRPr="00EB0E32">
        <w:rPr>
          <w:b w:val="0"/>
          <w:color w:val="auto"/>
          <w:spacing w:val="1"/>
          <w:sz w:val="26"/>
          <w:szCs w:val="26"/>
        </w:rPr>
        <w:t>сийского Союза объединений, ассоциаций</w:t>
      </w:r>
      <w:r w:rsidRPr="00B76D75">
        <w:rPr>
          <w:b w:val="0"/>
          <w:sz w:val="26"/>
          <w:szCs w:val="26"/>
        </w:rPr>
        <w:t xml:space="preserve">, </w:t>
      </w:r>
      <w:r w:rsidRPr="00DD4181">
        <w:rPr>
          <w:b w:val="0"/>
          <w:color w:val="auto"/>
          <w:sz w:val="26"/>
          <w:szCs w:val="26"/>
        </w:rPr>
        <w:t>предприятий</w:t>
      </w:r>
      <w:r w:rsidRPr="00F1280F">
        <w:rPr>
          <w:b w:val="0"/>
          <w:color w:val="auto"/>
          <w:spacing w:val="1"/>
          <w:sz w:val="26"/>
          <w:szCs w:val="26"/>
        </w:rPr>
        <w:t xml:space="preserve"> и организаций авиационной про</w:t>
      </w:r>
      <w:r w:rsidRPr="00F1280F">
        <w:rPr>
          <w:b w:val="0"/>
          <w:color w:val="auto"/>
          <w:spacing w:val="1"/>
          <w:sz w:val="26"/>
          <w:szCs w:val="26"/>
        </w:rPr>
        <w:softHyphen/>
      </w:r>
      <w:r w:rsidRPr="00552B8C">
        <w:rPr>
          <w:b w:val="0"/>
          <w:color w:val="auto"/>
          <w:spacing w:val="2"/>
          <w:sz w:val="26"/>
          <w:szCs w:val="26"/>
        </w:rPr>
        <w:t>мышленности (Россоюза «Авиапром») в соответствии с Указом Президен</w:t>
      </w:r>
      <w:r w:rsidRPr="00552B8C">
        <w:rPr>
          <w:b w:val="0"/>
          <w:color w:val="auto"/>
          <w:spacing w:val="2"/>
          <w:sz w:val="26"/>
          <w:szCs w:val="26"/>
        </w:rPr>
        <w:softHyphen/>
        <w:t>та Российской</w:t>
      </w:r>
      <w:r w:rsidRPr="00B919CB">
        <w:rPr>
          <w:b w:val="0"/>
          <w:color w:val="auto"/>
          <w:spacing w:val="2"/>
          <w:sz w:val="26"/>
          <w:szCs w:val="26"/>
        </w:rPr>
        <w:t xml:space="preserve"> Федерации «Об организационных мерах по преоб</w:t>
      </w:r>
      <w:r w:rsidRPr="00EB0E32">
        <w:rPr>
          <w:b w:val="0"/>
          <w:color w:val="auto"/>
          <w:spacing w:val="2"/>
          <w:sz w:val="26"/>
          <w:szCs w:val="26"/>
        </w:rPr>
        <w:t xml:space="preserve">разованию </w:t>
      </w:r>
      <w:r w:rsidRPr="001F3773">
        <w:rPr>
          <w:b w:val="0"/>
          <w:color w:val="auto"/>
          <w:spacing w:val="-4"/>
          <w:sz w:val="26"/>
          <w:szCs w:val="26"/>
        </w:rPr>
        <w:t xml:space="preserve">государственных предприятий, добровольных объединений государственных </w:t>
      </w:r>
      <w:r w:rsidRPr="00A65496">
        <w:rPr>
          <w:b w:val="0"/>
          <w:color w:val="auto"/>
          <w:spacing w:val="-1"/>
          <w:sz w:val="26"/>
          <w:szCs w:val="26"/>
        </w:rPr>
        <w:t>предприятий в акционерные общества» от 1 июля 1992 г. № 721 и норматив</w:t>
      </w:r>
      <w:r w:rsidRPr="00A65496">
        <w:rPr>
          <w:b w:val="0"/>
          <w:color w:val="auto"/>
          <w:spacing w:val="-1"/>
          <w:sz w:val="26"/>
          <w:szCs w:val="26"/>
        </w:rPr>
        <w:softHyphen/>
      </w:r>
      <w:r w:rsidRPr="00280686">
        <w:rPr>
          <w:b w:val="0"/>
          <w:color w:val="auto"/>
          <w:spacing w:val="-4"/>
          <w:sz w:val="26"/>
          <w:szCs w:val="26"/>
        </w:rPr>
        <w:t>ными актами об акционерных обществах.</w:t>
      </w:r>
    </w:p>
    <w:p w:rsidR="001F2E4C" w:rsidRPr="00552B8C" w:rsidRDefault="001F2E4C" w:rsidP="001F2E4C">
      <w:pPr>
        <w:shd w:val="clear" w:color="auto" w:fill="FFFFFF"/>
        <w:spacing w:line="276" w:lineRule="auto"/>
        <w:ind w:left="29" w:right="43" w:firstLine="254"/>
        <w:jc w:val="both"/>
        <w:rPr>
          <w:rFonts w:ascii="Times New Roman" w:eastAsia="Times New Roman" w:hAnsi="Times New Roman" w:cs="Times New Roman"/>
          <w:sz w:val="26"/>
          <w:szCs w:val="26"/>
        </w:rPr>
      </w:pPr>
      <w:r w:rsidRPr="00856B5B">
        <w:rPr>
          <w:rFonts w:ascii="Times New Roman" w:eastAsia="Times New Roman" w:hAnsi="Times New Roman" w:cs="Times New Roman"/>
          <w:spacing w:val="9"/>
          <w:sz w:val="26"/>
          <w:szCs w:val="26"/>
        </w:rPr>
        <w:t xml:space="preserve"> Общество зарегистрировано Московской Регистрационной Палатой </w:t>
      </w:r>
      <w:r w:rsidRPr="0045588D">
        <w:rPr>
          <w:rFonts w:ascii="Times New Roman" w:eastAsia="Times New Roman" w:hAnsi="Times New Roman" w:cs="Times New Roman"/>
          <w:sz w:val="26"/>
          <w:szCs w:val="26"/>
        </w:rPr>
        <w:t>12 фе</w:t>
      </w:r>
      <w:r w:rsidRPr="00DC7101">
        <w:rPr>
          <w:rFonts w:ascii="Times New Roman" w:eastAsia="Times New Roman" w:hAnsi="Times New Roman" w:cs="Times New Roman"/>
          <w:sz w:val="26"/>
          <w:szCs w:val="26"/>
        </w:rPr>
        <w:t>враля</w:t>
      </w:r>
      <w:r w:rsidRPr="00860C14">
        <w:rPr>
          <w:rFonts w:ascii="Times New Roman" w:eastAsia="Times New Roman" w:hAnsi="Times New Roman" w:cs="Times New Roman"/>
          <w:sz w:val="26"/>
          <w:szCs w:val="26"/>
        </w:rPr>
        <w:t xml:space="preserve"> 1993 года, </w:t>
      </w:r>
      <w:r w:rsidRPr="007A53EA">
        <w:rPr>
          <w:rFonts w:ascii="Times New Roman" w:eastAsia="Times New Roman" w:hAnsi="Times New Roman" w:cs="Times New Roman"/>
          <w:sz w:val="26"/>
          <w:szCs w:val="26"/>
        </w:rPr>
        <w:t xml:space="preserve">регистрационный </w:t>
      </w:r>
      <w:r w:rsidRPr="000759E4">
        <w:rPr>
          <w:rFonts w:ascii="Times New Roman" w:eastAsia="Times New Roman" w:hAnsi="Times New Roman" w:cs="Times New Roman"/>
          <w:sz w:val="26"/>
          <w:szCs w:val="26"/>
        </w:rPr>
        <w:t xml:space="preserve">№ 006.303. Управление Министерства Российской Федерации по налогам и сборам по г. </w:t>
      </w:r>
      <w:r w:rsidRPr="000C1D76">
        <w:rPr>
          <w:rFonts w:ascii="Times New Roman" w:eastAsia="Times New Roman" w:hAnsi="Times New Roman" w:cs="Times New Roman"/>
          <w:sz w:val="26"/>
          <w:szCs w:val="26"/>
        </w:rPr>
        <w:t xml:space="preserve">Москве «03» сентября 2002 г. </w:t>
      </w:r>
      <w:r w:rsidRPr="00B76D75">
        <w:rPr>
          <w:rFonts w:ascii="Times New Roman" w:hAnsi="Times New Roman" w:cs="Times New Roman"/>
          <w:sz w:val="26"/>
          <w:szCs w:val="26"/>
        </w:rPr>
        <w:t>внесло Общество в Единый государственный реестр юридических лиц за ОГРН</w:t>
      </w:r>
      <w:r w:rsidRPr="00F1280F">
        <w:rPr>
          <w:rFonts w:ascii="Times New Roman" w:hAnsi="Times New Roman" w:cs="Times New Roman"/>
          <w:sz w:val="26"/>
          <w:szCs w:val="26"/>
        </w:rPr>
        <w:t xml:space="preserve"> 1027700184181.</w:t>
      </w:r>
    </w:p>
    <w:p w:rsidR="002808E7" w:rsidRDefault="001F2E4C" w:rsidP="00DD4181">
      <w:pPr>
        <w:spacing w:line="276" w:lineRule="auto"/>
        <w:jc w:val="both"/>
        <w:rPr>
          <w:rFonts w:ascii="Times New Roman" w:hAnsi="Times New Roman" w:cs="Times New Roman"/>
          <w:sz w:val="26"/>
          <w:szCs w:val="26"/>
        </w:rPr>
      </w:pPr>
      <w:r w:rsidRPr="00B919CB">
        <w:rPr>
          <w:rFonts w:ascii="Times New Roman" w:hAnsi="Times New Roman" w:cs="Times New Roman"/>
          <w:sz w:val="26"/>
          <w:szCs w:val="26"/>
        </w:rPr>
        <w:t xml:space="preserve">      </w:t>
      </w:r>
      <w:r w:rsidRPr="00DD4181">
        <w:rPr>
          <w:rFonts w:ascii="Times New Roman" w:hAnsi="Times New Roman" w:cs="Times New Roman"/>
          <w:sz w:val="26"/>
          <w:szCs w:val="26"/>
        </w:rPr>
        <w:t>В целях приведения в соответствие с Гражданским кодексом Российской Федерации (в связи с вступлением в силу Федерального закона от 5.05.2014 №99-ФЗ) Общество переименовано из открытого акционерного общества «Авиационная промышленность» в акционерное общество «Авиационная промышленность».</w:t>
      </w:r>
    </w:p>
    <w:p w:rsidR="00DD4181" w:rsidRPr="008176AC" w:rsidRDefault="00DD4181" w:rsidP="00DD4181">
      <w:pPr>
        <w:shd w:val="clear" w:color="auto" w:fill="FFFFFF"/>
        <w:spacing w:before="245" w:line="276" w:lineRule="auto"/>
        <w:ind w:left="5"/>
        <w:rPr>
          <w:rFonts w:ascii="Times New Roman" w:hAnsi="Times New Roman" w:cs="Times New Roman"/>
          <w:sz w:val="26"/>
          <w:szCs w:val="26"/>
        </w:rPr>
      </w:pPr>
      <w:r w:rsidRPr="00414D68">
        <w:rPr>
          <w:rFonts w:ascii="Times New Roman" w:eastAsia="Times New Roman" w:hAnsi="Times New Roman" w:cs="Times New Roman"/>
          <w:b/>
          <w:bCs/>
          <w:spacing w:val="1"/>
          <w:sz w:val="26"/>
          <w:szCs w:val="26"/>
          <w:highlight w:val="yellow"/>
        </w:rPr>
        <w:t>Статья 1</w:t>
      </w:r>
      <w:r w:rsidRPr="008176AC">
        <w:rPr>
          <w:rFonts w:ascii="Times New Roman" w:eastAsia="Times New Roman" w:hAnsi="Times New Roman" w:cs="Times New Roman"/>
          <w:b/>
          <w:bCs/>
          <w:spacing w:val="1"/>
          <w:sz w:val="26"/>
          <w:szCs w:val="26"/>
        </w:rPr>
        <w:t>. Наименование и место нахождения общества</w:t>
      </w:r>
    </w:p>
    <w:p w:rsidR="00DD4181" w:rsidRPr="001E49C3" w:rsidRDefault="00DD4181" w:rsidP="00DD4181">
      <w:pPr>
        <w:shd w:val="clear" w:color="auto" w:fill="FFFFFF"/>
        <w:spacing w:before="19" w:line="276" w:lineRule="auto"/>
        <w:ind w:left="293"/>
        <w:rPr>
          <w:rFonts w:ascii="Times New Roman" w:hAnsi="Times New Roman" w:cs="Times New Roman"/>
          <w:sz w:val="26"/>
          <w:szCs w:val="26"/>
        </w:rPr>
      </w:pPr>
      <w:r w:rsidRPr="0039542D">
        <w:rPr>
          <w:rFonts w:ascii="Times New Roman" w:eastAsia="Times New Roman" w:hAnsi="Times New Roman" w:cs="Times New Roman"/>
          <w:spacing w:val="-2"/>
          <w:sz w:val="26"/>
          <w:szCs w:val="26"/>
        </w:rPr>
        <w:t xml:space="preserve">Полное </w:t>
      </w:r>
      <w:r w:rsidRPr="00DD4181">
        <w:rPr>
          <w:rFonts w:ascii="Times New Roman" w:eastAsia="Times New Roman" w:hAnsi="Times New Roman" w:cs="Times New Roman"/>
          <w:spacing w:val="-2"/>
          <w:sz w:val="26"/>
          <w:szCs w:val="26"/>
        </w:rPr>
        <w:t>фирменное</w:t>
      </w:r>
      <w:r w:rsidRPr="0039542D">
        <w:rPr>
          <w:rFonts w:ascii="Times New Roman" w:eastAsia="Times New Roman" w:hAnsi="Times New Roman" w:cs="Times New Roman"/>
          <w:spacing w:val="-2"/>
          <w:sz w:val="26"/>
          <w:szCs w:val="26"/>
        </w:rPr>
        <w:t xml:space="preserve"> наименование Общества:</w:t>
      </w:r>
    </w:p>
    <w:p w:rsidR="00DD4181" w:rsidRPr="00F1280F" w:rsidRDefault="00DD4181" w:rsidP="00DD4181">
      <w:pPr>
        <w:shd w:val="clear" w:color="auto" w:fill="FFFFFF"/>
        <w:spacing w:line="276" w:lineRule="auto"/>
        <w:ind w:left="5" w:right="34" w:firstLine="278"/>
        <w:jc w:val="both"/>
        <w:rPr>
          <w:rFonts w:ascii="Times New Roman" w:hAnsi="Times New Roman" w:cs="Times New Roman"/>
          <w:sz w:val="26"/>
          <w:szCs w:val="26"/>
        </w:rPr>
      </w:pPr>
      <w:r w:rsidRPr="000E360F">
        <w:rPr>
          <w:rFonts w:ascii="Times New Roman" w:eastAsia="Times New Roman" w:hAnsi="Times New Roman" w:cs="Times New Roman"/>
          <w:spacing w:val="-1"/>
          <w:sz w:val="26"/>
          <w:szCs w:val="26"/>
        </w:rPr>
        <w:t>на русском языке — Акционерное общество «Авиационная про</w:t>
      </w:r>
      <w:r w:rsidRPr="000E360F">
        <w:rPr>
          <w:rFonts w:ascii="Times New Roman" w:eastAsia="Times New Roman" w:hAnsi="Times New Roman" w:cs="Times New Roman"/>
          <w:spacing w:val="-1"/>
          <w:sz w:val="26"/>
          <w:szCs w:val="26"/>
        </w:rPr>
        <w:softHyphen/>
      </w:r>
      <w:r w:rsidRPr="000E360F">
        <w:rPr>
          <w:rFonts w:ascii="Times New Roman" w:eastAsia="Times New Roman" w:hAnsi="Times New Roman" w:cs="Times New Roman"/>
          <w:sz w:val="26"/>
          <w:szCs w:val="26"/>
        </w:rPr>
        <w:t>мышленность»;</w:t>
      </w:r>
    </w:p>
    <w:p w:rsidR="00DD4181" w:rsidRPr="00F1280F" w:rsidRDefault="00DD4181" w:rsidP="00DD4181">
      <w:pPr>
        <w:shd w:val="clear" w:color="auto" w:fill="FFFFFF"/>
        <w:spacing w:line="276" w:lineRule="auto"/>
        <w:ind w:left="283"/>
        <w:rPr>
          <w:rFonts w:ascii="Times New Roman" w:eastAsia="Times New Roman" w:hAnsi="Times New Roman" w:cs="Times New Roman"/>
          <w:spacing w:val="-1"/>
          <w:sz w:val="26"/>
          <w:szCs w:val="26"/>
          <w:lang w:val="en-US"/>
        </w:rPr>
      </w:pPr>
      <w:r w:rsidRPr="00F1280F">
        <w:rPr>
          <w:rFonts w:ascii="Times New Roman" w:eastAsia="Times New Roman" w:hAnsi="Times New Roman" w:cs="Times New Roman"/>
          <w:spacing w:val="-1"/>
          <w:sz w:val="26"/>
          <w:szCs w:val="26"/>
        </w:rPr>
        <w:t>на</w:t>
      </w:r>
      <w:r w:rsidRPr="00F1280F">
        <w:rPr>
          <w:rFonts w:ascii="Times New Roman" w:eastAsia="Times New Roman" w:hAnsi="Times New Roman" w:cs="Times New Roman"/>
          <w:spacing w:val="-1"/>
          <w:sz w:val="26"/>
          <w:szCs w:val="26"/>
          <w:lang w:val="en-US"/>
        </w:rPr>
        <w:t xml:space="preserve"> </w:t>
      </w:r>
      <w:r w:rsidRPr="00F1280F">
        <w:rPr>
          <w:rFonts w:ascii="Times New Roman" w:eastAsia="Times New Roman" w:hAnsi="Times New Roman" w:cs="Times New Roman"/>
          <w:spacing w:val="-1"/>
          <w:sz w:val="26"/>
          <w:szCs w:val="26"/>
        </w:rPr>
        <w:t>английском</w:t>
      </w:r>
      <w:r w:rsidRPr="00F1280F">
        <w:rPr>
          <w:rFonts w:ascii="Times New Roman" w:eastAsia="Times New Roman" w:hAnsi="Times New Roman" w:cs="Times New Roman"/>
          <w:spacing w:val="-1"/>
          <w:sz w:val="26"/>
          <w:szCs w:val="26"/>
          <w:lang w:val="en-US"/>
        </w:rPr>
        <w:t xml:space="preserve"> </w:t>
      </w:r>
      <w:r w:rsidRPr="00F1280F">
        <w:rPr>
          <w:rFonts w:ascii="Times New Roman" w:eastAsia="Times New Roman" w:hAnsi="Times New Roman" w:cs="Times New Roman"/>
          <w:spacing w:val="-1"/>
          <w:sz w:val="26"/>
          <w:szCs w:val="26"/>
        </w:rPr>
        <w:t>языке</w:t>
      </w:r>
      <w:r w:rsidRPr="00F1280F">
        <w:rPr>
          <w:rFonts w:ascii="Times New Roman" w:eastAsia="Times New Roman" w:hAnsi="Times New Roman" w:cs="Times New Roman"/>
          <w:spacing w:val="-1"/>
          <w:sz w:val="26"/>
          <w:szCs w:val="26"/>
          <w:lang w:val="en-US"/>
        </w:rPr>
        <w:t xml:space="preserve"> — Joint-Stock </w:t>
      </w:r>
      <w:proofErr w:type="spellStart"/>
      <w:r w:rsidRPr="00F1280F">
        <w:rPr>
          <w:rFonts w:ascii="Times New Roman" w:eastAsia="Times New Roman" w:hAnsi="Times New Roman" w:cs="Times New Roman"/>
          <w:spacing w:val="-1"/>
          <w:sz w:val="26"/>
          <w:szCs w:val="26"/>
          <w:lang w:val="en-US"/>
        </w:rPr>
        <w:t>Compani</w:t>
      </w:r>
      <w:proofErr w:type="spellEnd"/>
      <w:r w:rsidRPr="00F1280F">
        <w:rPr>
          <w:rFonts w:ascii="Times New Roman" w:eastAsia="Times New Roman" w:hAnsi="Times New Roman" w:cs="Times New Roman"/>
          <w:spacing w:val="-1"/>
          <w:sz w:val="26"/>
          <w:szCs w:val="26"/>
          <w:lang w:val="en-US"/>
        </w:rPr>
        <w:t xml:space="preserve"> «Aviation industry».</w:t>
      </w:r>
    </w:p>
    <w:p w:rsidR="00DD4181" w:rsidRPr="00F1280F" w:rsidRDefault="00DD4181" w:rsidP="00DD4181">
      <w:pPr>
        <w:shd w:val="clear" w:color="auto" w:fill="FFFFFF"/>
        <w:spacing w:before="10" w:line="276" w:lineRule="auto"/>
        <w:ind w:left="283"/>
        <w:rPr>
          <w:rFonts w:ascii="Times New Roman" w:hAnsi="Times New Roman" w:cs="Times New Roman"/>
          <w:sz w:val="26"/>
          <w:szCs w:val="26"/>
        </w:rPr>
      </w:pPr>
      <w:r w:rsidRPr="00DD4181">
        <w:rPr>
          <w:rFonts w:ascii="Times New Roman" w:eastAsia="Times New Roman" w:hAnsi="Times New Roman" w:cs="Times New Roman"/>
          <w:spacing w:val="-2"/>
          <w:sz w:val="26"/>
          <w:szCs w:val="26"/>
        </w:rPr>
        <w:t>Сокращенное фирменное наименование</w:t>
      </w:r>
      <w:r w:rsidRPr="00F1280F">
        <w:rPr>
          <w:rFonts w:ascii="Times New Roman" w:eastAsia="Times New Roman" w:hAnsi="Times New Roman" w:cs="Times New Roman"/>
          <w:spacing w:val="-2"/>
          <w:sz w:val="26"/>
          <w:szCs w:val="26"/>
        </w:rPr>
        <w:t xml:space="preserve"> Общества:</w:t>
      </w:r>
    </w:p>
    <w:p w:rsidR="00DD4181" w:rsidRPr="00F1280F" w:rsidRDefault="00DD4181" w:rsidP="00DD4181">
      <w:pPr>
        <w:shd w:val="clear" w:color="auto" w:fill="FFFFFF"/>
        <w:spacing w:line="276" w:lineRule="auto"/>
        <w:ind w:left="288"/>
        <w:rPr>
          <w:rFonts w:ascii="Times New Roman" w:eastAsia="Times New Roman" w:hAnsi="Times New Roman" w:cs="Times New Roman"/>
          <w:spacing w:val="-1"/>
          <w:sz w:val="26"/>
          <w:szCs w:val="26"/>
        </w:rPr>
      </w:pPr>
      <w:r w:rsidRPr="00F1280F">
        <w:rPr>
          <w:rFonts w:ascii="Times New Roman" w:eastAsia="Times New Roman" w:hAnsi="Times New Roman" w:cs="Times New Roman"/>
          <w:spacing w:val="-1"/>
          <w:sz w:val="26"/>
          <w:szCs w:val="26"/>
        </w:rPr>
        <w:t>на русском языке — АО «Авиапром»;</w:t>
      </w:r>
    </w:p>
    <w:p w:rsidR="00DD4181" w:rsidRPr="00F1280F" w:rsidRDefault="00DD4181" w:rsidP="00DD4181">
      <w:pPr>
        <w:shd w:val="clear" w:color="auto" w:fill="FFFFFF"/>
        <w:spacing w:line="276" w:lineRule="auto"/>
        <w:ind w:left="288"/>
        <w:rPr>
          <w:rFonts w:ascii="Times New Roman" w:hAnsi="Times New Roman" w:cs="Times New Roman"/>
          <w:sz w:val="26"/>
          <w:szCs w:val="26"/>
        </w:rPr>
      </w:pPr>
      <w:r w:rsidRPr="00F1280F">
        <w:rPr>
          <w:rFonts w:ascii="Times New Roman" w:eastAsia="Times New Roman" w:hAnsi="Times New Roman" w:cs="Times New Roman"/>
          <w:spacing w:val="-1"/>
          <w:sz w:val="26"/>
          <w:szCs w:val="26"/>
        </w:rPr>
        <w:t xml:space="preserve">на английском языке — </w:t>
      </w:r>
      <w:proofErr w:type="spellStart"/>
      <w:r w:rsidRPr="00F1280F">
        <w:rPr>
          <w:rFonts w:ascii="Times New Roman" w:eastAsia="Times New Roman" w:hAnsi="Times New Roman" w:cs="Times New Roman"/>
          <w:spacing w:val="-1"/>
          <w:sz w:val="26"/>
          <w:szCs w:val="26"/>
          <w:lang w:val="en-US"/>
        </w:rPr>
        <w:t>Aviaprom</w:t>
      </w:r>
      <w:proofErr w:type="spellEnd"/>
      <w:r w:rsidRPr="00F1280F">
        <w:rPr>
          <w:rFonts w:ascii="Times New Roman" w:eastAsia="Times New Roman" w:hAnsi="Times New Roman" w:cs="Times New Roman"/>
          <w:spacing w:val="-1"/>
          <w:sz w:val="26"/>
          <w:szCs w:val="26"/>
        </w:rPr>
        <w:t xml:space="preserve"> </w:t>
      </w:r>
      <w:r w:rsidRPr="00F1280F">
        <w:rPr>
          <w:rFonts w:ascii="Times New Roman" w:eastAsia="Times New Roman" w:hAnsi="Times New Roman" w:cs="Times New Roman"/>
          <w:spacing w:val="-1"/>
          <w:sz w:val="26"/>
          <w:szCs w:val="26"/>
          <w:lang w:val="en-US"/>
        </w:rPr>
        <w:t>Co</w:t>
      </w:r>
      <w:r w:rsidRPr="00F1280F">
        <w:rPr>
          <w:rFonts w:ascii="Times New Roman" w:eastAsia="Times New Roman" w:hAnsi="Times New Roman" w:cs="Times New Roman"/>
          <w:spacing w:val="-1"/>
          <w:sz w:val="26"/>
          <w:szCs w:val="26"/>
        </w:rPr>
        <w:t xml:space="preserve">. </w:t>
      </w:r>
      <w:r w:rsidRPr="00F1280F">
        <w:rPr>
          <w:rFonts w:ascii="Times New Roman" w:eastAsia="Times New Roman" w:hAnsi="Times New Roman" w:cs="Times New Roman"/>
          <w:spacing w:val="-1"/>
          <w:sz w:val="26"/>
          <w:szCs w:val="26"/>
          <w:lang w:val="en-US"/>
        </w:rPr>
        <w:t>Ltd</w:t>
      </w:r>
      <w:r w:rsidRPr="00F1280F">
        <w:rPr>
          <w:rFonts w:ascii="Times New Roman" w:eastAsia="Times New Roman" w:hAnsi="Times New Roman" w:cs="Times New Roman"/>
          <w:spacing w:val="-1"/>
          <w:sz w:val="26"/>
          <w:szCs w:val="26"/>
        </w:rPr>
        <w:t>.</w:t>
      </w:r>
    </w:p>
    <w:p w:rsidR="00DD4181" w:rsidRDefault="00DD4181" w:rsidP="00DD4181">
      <w:pPr>
        <w:shd w:val="clear" w:color="auto" w:fill="FFFFFF"/>
        <w:spacing w:line="276" w:lineRule="auto"/>
        <w:ind w:right="34" w:firstLine="293"/>
        <w:jc w:val="both"/>
        <w:rPr>
          <w:rFonts w:ascii="Times New Roman" w:eastAsia="Times New Roman" w:hAnsi="Times New Roman" w:cs="Times New Roman"/>
          <w:sz w:val="26"/>
          <w:szCs w:val="26"/>
        </w:rPr>
      </w:pPr>
      <w:r w:rsidRPr="00F1280F">
        <w:rPr>
          <w:rFonts w:ascii="Times New Roman" w:eastAsia="Times New Roman" w:hAnsi="Times New Roman" w:cs="Times New Roman"/>
          <w:sz w:val="26"/>
          <w:szCs w:val="26"/>
        </w:rPr>
        <w:t xml:space="preserve">Место нахождения Общества — Российская Федерация, </w:t>
      </w:r>
      <w:r>
        <w:rPr>
          <w:rFonts w:ascii="Times New Roman" w:eastAsia="Times New Roman" w:hAnsi="Times New Roman" w:cs="Times New Roman"/>
          <w:sz w:val="26"/>
          <w:szCs w:val="26"/>
        </w:rPr>
        <w:t>город</w:t>
      </w:r>
      <w:r w:rsidRPr="00F1280F">
        <w:rPr>
          <w:rFonts w:ascii="Times New Roman" w:eastAsia="Times New Roman" w:hAnsi="Times New Roman" w:cs="Times New Roman"/>
          <w:sz w:val="26"/>
          <w:szCs w:val="26"/>
        </w:rPr>
        <w:t xml:space="preserve"> Москва</w:t>
      </w:r>
      <w:r>
        <w:rPr>
          <w:rFonts w:ascii="Times New Roman" w:eastAsia="Times New Roman" w:hAnsi="Times New Roman" w:cs="Times New Roman"/>
          <w:sz w:val="26"/>
          <w:szCs w:val="26"/>
        </w:rPr>
        <w:t>.</w:t>
      </w:r>
    </w:p>
    <w:p w:rsidR="00DD4181" w:rsidRPr="00F1280F" w:rsidRDefault="00DD4181" w:rsidP="00DD4181">
      <w:pPr>
        <w:shd w:val="clear" w:color="auto" w:fill="FFFFFF"/>
        <w:spacing w:before="245" w:line="276" w:lineRule="auto"/>
        <w:ind w:left="14"/>
        <w:rPr>
          <w:rFonts w:ascii="Times New Roman" w:hAnsi="Times New Roman" w:cs="Times New Roman"/>
          <w:sz w:val="26"/>
          <w:szCs w:val="26"/>
        </w:rPr>
      </w:pPr>
      <w:r w:rsidRPr="00F1280F">
        <w:rPr>
          <w:rFonts w:ascii="Times New Roman" w:eastAsia="Times New Roman" w:hAnsi="Times New Roman" w:cs="Times New Roman"/>
          <w:b/>
          <w:bCs/>
          <w:spacing w:val="1"/>
          <w:sz w:val="26"/>
          <w:szCs w:val="26"/>
          <w:highlight w:val="yellow"/>
        </w:rPr>
        <w:t>Статья 2.</w:t>
      </w:r>
      <w:r w:rsidRPr="00F1280F">
        <w:rPr>
          <w:rFonts w:ascii="Times New Roman" w:eastAsia="Times New Roman" w:hAnsi="Times New Roman" w:cs="Times New Roman"/>
          <w:b/>
          <w:bCs/>
          <w:spacing w:val="1"/>
          <w:sz w:val="26"/>
          <w:szCs w:val="26"/>
        </w:rPr>
        <w:t xml:space="preserve"> Основные положения</w:t>
      </w:r>
    </w:p>
    <w:p w:rsidR="00DD4181" w:rsidRPr="00DD4181" w:rsidRDefault="00DD4181" w:rsidP="00DD4181">
      <w:pPr>
        <w:shd w:val="clear" w:color="auto" w:fill="FFFFFF"/>
        <w:spacing w:line="276" w:lineRule="auto"/>
        <w:ind w:left="10" w:right="24" w:firstLine="302"/>
        <w:jc w:val="both"/>
        <w:rPr>
          <w:rFonts w:ascii="Times New Roman" w:hAnsi="Times New Roman" w:cs="Times New Roman"/>
          <w:sz w:val="26"/>
          <w:szCs w:val="26"/>
        </w:rPr>
      </w:pPr>
      <w:r w:rsidRPr="00DD4181">
        <w:rPr>
          <w:rFonts w:ascii="Times New Roman" w:hAnsi="Times New Roman" w:cs="Times New Roman"/>
          <w:spacing w:val="2"/>
          <w:sz w:val="26"/>
          <w:szCs w:val="26"/>
        </w:rPr>
        <w:t xml:space="preserve">1. </w:t>
      </w:r>
      <w:r w:rsidRPr="00DD4181">
        <w:rPr>
          <w:rFonts w:ascii="Times New Roman" w:eastAsia="Times New Roman" w:hAnsi="Times New Roman" w:cs="Times New Roman"/>
          <w:spacing w:val="2"/>
          <w:sz w:val="26"/>
          <w:szCs w:val="26"/>
        </w:rPr>
        <w:t xml:space="preserve">Общество является юридическим лицом с момента его государственной регистрации. </w:t>
      </w:r>
      <w:r w:rsidRPr="00DD4181">
        <w:rPr>
          <w:rFonts w:ascii="Times New Roman" w:eastAsia="Times New Roman" w:hAnsi="Times New Roman" w:cs="Times New Roman"/>
          <w:spacing w:val="-2"/>
          <w:sz w:val="26"/>
          <w:szCs w:val="26"/>
        </w:rPr>
        <w:t xml:space="preserve">Общество имеет в собственности обособленное имущество, учитываемое на </w:t>
      </w:r>
      <w:r w:rsidRPr="00DD4181">
        <w:rPr>
          <w:rFonts w:ascii="Times New Roman" w:eastAsia="Times New Roman" w:hAnsi="Times New Roman" w:cs="Times New Roman"/>
          <w:spacing w:val="-3"/>
          <w:sz w:val="26"/>
          <w:szCs w:val="26"/>
        </w:rPr>
        <w:t>его самостоятельном балансе, может от своего имени приобретать и осущест</w:t>
      </w:r>
      <w:r w:rsidRPr="00DD4181">
        <w:rPr>
          <w:rFonts w:ascii="Times New Roman" w:eastAsia="Times New Roman" w:hAnsi="Times New Roman" w:cs="Times New Roman"/>
          <w:spacing w:val="-3"/>
          <w:sz w:val="26"/>
          <w:szCs w:val="26"/>
        </w:rPr>
        <w:softHyphen/>
      </w:r>
      <w:r w:rsidRPr="00DD4181">
        <w:rPr>
          <w:rFonts w:ascii="Times New Roman" w:eastAsia="Times New Roman" w:hAnsi="Times New Roman" w:cs="Times New Roman"/>
          <w:spacing w:val="-2"/>
          <w:sz w:val="26"/>
          <w:szCs w:val="26"/>
        </w:rPr>
        <w:t>влять имущественные и личные неимущественные права, нести обязанности, быть истцом и ответчиком в суде.</w:t>
      </w:r>
    </w:p>
    <w:p w:rsidR="00DD4181" w:rsidRPr="00DD4181" w:rsidRDefault="00DD4181" w:rsidP="00DD4181">
      <w:pPr>
        <w:shd w:val="clear" w:color="auto" w:fill="FFFFFF"/>
        <w:spacing w:line="276" w:lineRule="auto"/>
        <w:ind w:left="10" w:right="19" w:firstLine="288"/>
        <w:jc w:val="both"/>
        <w:rPr>
          <w:rFonts w:ascii="Times New Roman" w:hAnsi="Times New Roman" w:cs="Times New Roman"/>
          <w:sz w:val="26"/>
          <w:szCs w:val="26"/>
        </w:rPr>
      </w:pPr>
      <w:r w:rsidRPr="00DD4181">
        <w:rPr>
          <w:rFonts w:ascii="Times New Roman" w:eastAsia="Times New Roman" w:hAnsi="Times New Roman" w:cs="Times New Roman"/>
          <w:sz w:val="26"/>
          <w:szCs w:val="26"/>
        </w:rPr>
        <w:t xml:space="preserve">Общество имеет гражданские права и несет обязанности, необходимые </w:t>
      </w:r>
      <w:r w:rsidRPr="00DD4181">
        <w:rPr>
          <w:rFonts w:ascii="Times New Roman" w:eastAsia="Times New Roman" w:hAnsi="Times New Roman" w:cs="Times New Roman"/>
          <w:spacing w:val="-4"/>
          <w:sz w:val="26"/>
          <w:szCs w:val="26"/>
        </w:rPr>
        <w:t>для осуществления любых видов деятельности, не запрещенных федеральны</w:t>
      </w:r>
      <w:r w:rsidRPr="00DD4181">
        <w:rPr>
          <w:rFonts w:ascii="Times New Roman" w:eastAsia="Times New Roman" w:hAnsi="Times New Roman" w:cs="Times New Roman"/>
          <w:spacing w:val="-4"/>
          <w:sz w:val="26"/>
          <w:szCs w:val="26"/>
        </w:rPr>
        <w:softHyphen/>
      </w:r>
      <w:r w:rsidRPr="00DD4181">
        <w:rPr>
          <w:rFonts w:ascii="Times New Roman" w:eastAsia="Times New Roman" w:hAnsi="Times New Roman" w:cs="Times New Roman"/>
          <w:spacing w:val="-3"/>
          <w:sz w:val="26"/>
          <w:szCs w:val="26"/>
        </w:rPr>
        <w:t>ми законами.</w:t>
      </w:r>
    </w:p>
    <w:p w:rsidR="00DD4181" w:rsidRPr="00DD4181" w:rsidRDefault="00DD4181" w:rsidP="00DD4181">
      <w:pPr>
        <w:shd w:val="clear" w:color="auto" w:fill="FFFFFF"/>
        <w:spacing w:line="276" w:lineRule="auto"/>
        <w:ind w:left="24" w:right="19" w:firstLine="274"/>
        <w:jc w:val="both"/>
        <w:rPr>
          <w:rFonts w:ascii="Times New Roman" w:hAnsi="Times New Roman" w:cs="Times New Roman"/>
          <w:sz w:val="26"/>
          <w:szCs w:val="26"/>
        </w:rPr>
      </w:pPr>
      <w:r w:rsidRPr="00DD4181">
        <w:rPr>
          <w:rFonts w:ascii="Times New Roman" w:eastAsia="Times New Roman" w:hAnsi="Times New Roman" w:cs="Times New Roman"/>
          <w:spacing w:val="-5"/>
          <w:sz w:val="26"/>
          <w:szCs w:val="26"/>
        </w:rPr>
        <w:t>Отдельными видами деятельности, перечень которых определен федераль</w:t>
      </w:r>
      <w:r w:rsidRPr="00DD4181">
        <w:rPr>
          <w:rFonts w:ascii="Times New Roman" w:eastAsia="Times New Roman" w:hAnsi="Times New Roman" w:cs="Times New Roman"/>
          <w:spacing w:val="2"/>
          <w:sz w:val="26"/>
          <w:szCs w:val="26"/>
        </w:rPr>
        <w:t xml:space="preserve">ными законами, Общество занимается только на основании специального </w:t>
      </w:r>
      <w:r w:rsidRPr="00DD4181">
        <w:rPr>
          <w:rFonts w:ascii="Times New Roman" w:eastAsia="Times New Roman" w:hAnsi="Times New Roman" w:cs="Times New Roman"/>
          <w:spacing w:val="1"/>
          <w:sz w:val="26"/>
          <w:szCs w:val="26"/>
        </w:rPr>
        <w:t>разрешения (лицензии).</w:t>
      </w:r>
    </w:p>
    <w:p w:rsidR="00DD4181" w:rsidRPr="00F1280F" w:rsidRDefault="00DD4181" w:rsidP="00DD4181">
      <w:pPr>
        <w:shd w:val="clear" w:color="auto" w:fill="FFFFFF"/>
        <w:spacing w:line="276" w:lineRule="auto"/>
        <w:ind w:left="29" w:right="14" w:firstLine="274"/>
        <w:jc w:val="both"/>
        <w:rPr>
          <w:rFonts w:ascii="Times New Roman" w:eastAsia="Times New Roman" w:hAnsi="Times New Roman" w:cs="Times New Roman"/>
          <w:spacing w:val="-1"/>
          <w:sz w:val="26"/>
          <w:szCs w:val="26"/>
        </w:rPr>
      </w:pPr>
      <w:r w:rsidRPr="00DD4181">
        <w:rPr>
          <w:rFonts w:ascii="Times New Roman" w:eastAsia="Times New Roman" w:hAnsi="Times New Roman" w:cs="Times New Roman"/>
          <w:spacing w:val="2"/>
          <w:sz w:val="26"/>
          <w:szCs w:val="26"/>
        </w:rPr>
        <w:t>Общество проводит работы, связанные с использованием сведений, составляющих</w:t>
      </w:r>
      <w:r w:rsidRPr="00DD4181">
        <w:rPr>
          <w:rFonts w:ascii="Times New Roman" w:eastAsia="Times New Roman" w:hAnsi="Times New Roman" w:cs="Times New Roman"/>
          <w:spacing w:val="-1"/>
          <w:sz w:val="26"/>
          <w:szCs w:val="26"/>
        </w:rPr>
        <w:t xml:space="preserve"> государственную тайну.</w:t>
      </w:r>
    </w:p>
    <w:p w:rsidR="00DD4181" w:rsidRDefault="00DD4181" w:rsidP="00DD4181">
      <w:pPr>
        <w:shd w:val="clear" w:color="auto" w:fill="FFFFFF"/>
        <w:spacing w:line="276" w:lineRule="auto"/>
        <w:ind w:right="34" w:firstLine="293"/>
        <w:jc w:val="both"/>
      </w:pPr>
    </w:p>
    <w:p w:rsidR="00DD4181" w:rsidRPr="00DD4181" w:rsidRDefault="00DD4181" w:rsidP="00DD4181">
      <w:pPr>
        <w:shd w:val="clear" w:color="auto" w:fill="FFFFFF"/>
        <w:spacing w:line="276" w:lineRule="auto"/>
        <w:jc w:val="both"/>
        <w:rPr>
          <w:rFonts w:ascii="Times New Roman" w:hAnsi="Times New Roman" w:cs="Times New Roman"/>
          <w:sz w:val="26"/>
          <w:szCs w:val="26"/>
        </w:rPr>
      </w:pPr>
      <w:r w:rsidRPr="00F1280F">
        <w:rPr>
          <w:rFonts w:ascii="Times New Roman" w:hAnsi="Times New Roman" w:cs="Times New Roman"/>
          <w:iCs/>
          <w:spacing w:val="-2"/>
          <w:sz w:val="26"/>
          <w:szCs w:val="26"/>
        </w:rPr>
        <w:t>2</w:t>
      </w:r>
      <w:r w:rsidRPr="00DD4181">
        <w:rPr>
          <w:rFonts w:ascii="Times New Roman" w:hAnsi="Times New Roman" w:cs="Times New Roman"/>
          <w:iCs/>
          <w:spacing w:val="-2"/>
          <w:sz w:val="26"/>
          <w:szCs w:val="26"/>
        </w:rPr>
        <w:t>.  Обще</w:t>
      </w:r>
      <w:r w:rsidRPr="00DD4181">
        <w:rPr>
          <w:rFonts w:ascii="Times New Roman" w:eastAsia="Times New Roman" w:hAnsi="Times New Roman" w:cs="Times New Roman"/>
          <w:spacing w:val="-2"/>
          <w:sz w:val="26"/>
          <w:szCs w:val="26"/>
        </w:rPr>
        <w:t>ство создано без ограничения срока деятельности.</w:t>
      </w:r>
    </w:p>
    <w:p w:rsidR="00DD4181" w:rsidRPr="00DD4181" w:rsidRDefault="00DD4181" w:rsidP="00DD4181">
      <w:pPr>
        <w:shd w:val="clear" w:color="auto" w:fill="FFFFFF"/>
        <w:spacing w:line="276" w:lineRule="auto"/>
        <w:ind w:left="29"/>
        <w:jc w:val="both"/>
        <w:rPr>
          <w:rFonts w:ascii="Times New Roman" w:eastAsia="Times New Roman" w:hAnsi="Times New Roman" w:cs="Times New Roman"/>
          <w:spacing w:val="1"/>
          <w:sz w:val="26"/>
          <w:szCs w:val="26"/>
        </w:rPr>
      </w:pPr>
      <w:r w:rsidRPr="00DD4181">
        <w:rPr>
          <w:rFonts w:ascii="Times New Roman" w:eastAsia="Times New Roman" w:hAnsi="Times New Roman" w:cs="Times New Roman"/>
          <w:spacing w:val="-2"/>
          <w:sz w:val="26"/>
          <w:szCs w:val="26"/>
        </w:rPr>
        <w:t xml:space="preserve">Общество имеет круглую печать, содержащую его полное фирменное наименование на </w:t>
      </w:r>
      <w:r w:rsidRPr="00DD4181">
        <w:rPr>
          <w:rFonts w:ascii="Times New Roman" w:eastAsia="Times New Roman" w:hAnsi="Times New Roman" w:cs="Times New Roman"/>
          <w:spacing w:val="-2"/>
          <w:sz w:val="26"/>
          <w:szCs w:val="26"/>
        </w:rPr>
        <w:lastRenderedPageBreak/>
        <w:t>русском и  английском языках, иные печати, штампы, бланки</w:t>
      </w:r>
      <w:r w:rsidRPr="00DD4181">
        <w:rPr>
          <w:rFonts w:ascii="Times New Roman" w:eastAsia="Times New Roman" w:hAnsi="Times New Roman" w:cs="Times New Roman"/>
          <w:spacing w:val="1"/>
          <w:sz w:val="26"/>
          <w:szCs w:val="26"/>
        </w:rPr>
        <w:t>, фирменный знак (символику) и другие средства визуальной идентификации.</w:t>
      </w:r>
    </w:p>
    <w:p w:rsidR="00DD4181" w:rsidRPr="00462D28" w:rsidRDefault="00DD4181" w:rsidP="00DD4181">
      <w:pPr>
        <w:shd w:val="clear" w:color="auto" w:fill="FFFFFF"/>
        <w:spacing w:line="276" w:lineRule="auto"/>
        <w:ind w:left="29"/>
        <w:jc w:val="both"/>
        <w:rPr>
          <w:rFonts w:ascii="Times New Roman" w:eastAsia="Times New Roman" w:hAnsi="Times New Roman" w:cs="Times New Roman"/>
          <w:spacing w:val="1"/>
          <w:sz w:val="26"/>
          <w:szCs w:val="26"/>
        </w:rPr>
      </w:pPr>
      <w:r w:rsidRPr="00DD4181">
        <w:rPr>
          <w:rFonts w:ascii="Times New Roman" w:eastAsia="Times New Roman" w:hAnsi="Times New Roman" w:cs="Times New Roman"/>
          <w:spacing w:val="1"/>
          <w:sz w:val="26"/>
          <w:szCs w:val="26"/>
        </w:rPr>
        <w:t>Общество вправе в установленном действующим законодательством порядке открывать банковские и иные счета в рублях и иностранной валюте на территории Российской Федерации и за ее пределами.</w:t>
      </w:r>
    </w:p>
    <w:p w:rsidR="00DD4181" w:rsidRPr="00225B07" w:rsidRDefault="00DD4181" w:rsidP="00DD4181">
      <w:pPr>
        <w:shd w:val="clear" w:color="auto" w:fill="FFFFFF"/>
        <w:tabs>
          <w:tab w:val="left" w:pos="590"/>
        </w:tabs>
        <w:spacing w:before="34" w:line="276" w:lineRule="auto"/>
        <w:jc w:val="both"/>
        <w:rPr>
          <w:rFonts w:ascii="Times New Roman" w:hAnsi="Times New Roman" w:cs="Times New Roman"/>
          <w:spacing w:val="-12"/>
          <w:sz w:val="26"/>
          <w:szCs w:val="26"/>
        </w:rPr>
      </w:pPr>
      <w:r w:rsidRPr="00856B5B">
        <w:rPr>
          <w:rFonts w:ascii="Times New Roman" w:eastAsia="Times New Roman" w:hAnsi="Times New Roman" w:cs="Times New Roman"/>
          <w:spacing w:val="1"/>
          <w:sz w:val="26"/>
          <w:szCs w:val="26"/>
        </w:rPr>
        <w:t xml:space="preserve">3. </w:t>
      </w:r>
      <w:r w:rsidRPr="0045588D">
        <w:rPr>
          <w:rFonts w:ascii="Times New Roman" w:eastAsia="Times New Roman" w:hAnsi="Times New Roman" w:cs="Times New Roman"/>
          <w:spacing w:val="2"/>
          <w:sz w:val="26"/>
          <w:szCs w:val="26"/>
        </w:rPr>
        <w:t xml:space="preserve">Акционерное общество </w:t>
      </w:r>
      <w:r w:rsidRPr="00860C14">
        <w:rPr>
          <w:rFonts w:ascii="Times New Roman" w:eastAsia="Times New Roman" w:hAnsi="Times New Roman" w:cs="Times New Roman"/>
          <w:spacing w:val="2"/>
          <w:sz w:val="26"/>
          <w:szCs w:val="26"/>
        </w:rPr>
        <w:t xml:space="preserve">«Авиапром» </w:t>
      </w:r>
      <w:r w:rsidRPr="007A53EA">
        <w:rPr>
          <w:rFonts w:ascii="Times New Roman" w:eastAsia="Times New Roman" w:hAnsi="Times New Roman" w:cs="Times New Roman"/>
          <w:spacing w:val="2"/>
          <w:sz w:val="26"/>
          <w:szCs w:val="26"/>
        </w:rPr>
        <w:t xml:space="preserve">является </w:t>
      </w:r>
      <w:r w:rsidRPr="000759E4">
        <w:rPr>
          <w:rFonts w:ascii="Times New Roman" w:eastAsia="Times New Roman" w:hAnsi="Times New Roman" w:cs="Times New Roman"/>
          <w:spacing w:val="2"/>
          <w:sz w:val="26"/>
          <w:szCs w:val="26"/>
        </w:rPr>
        <w:t>правопре</w:t>
      </w:r>
      <w:r w:rsidRPr="000759E4">
        <w:rPr>
          <w:rFonts w:ascii="Times New Roman" w:eastAsia="Times New Roman" w:hAnsi="Times New Roman" w:cs="Times New Roman"/>
          <w:spacing w:val="2"/>
          <w:sz w:val="26"/>
          <w:szCs w:val="26"/>
        </w:rPr>
        <w:softHyphen/>
        <w:t>емником</w:t>
      </w:r>
      <w:r w:rsidRPr="000C1D76">
        <w:rPr>
          <w:rFonts w:ascii="Times New Roman" w:eastAsia="Times New Roman" w:hAnsi="Times New Roman" w:cs="Times New Roman"/>
          <w:sz w:val="26"/>
          <w:szCs w:val="26"/>
        </w:rPr>
        <w:t xml:space="preserve"> Российского Союза объединений, ассоциаций, предприятий и орга</w:t>
      </w:r>
      <w:r w:rsidRPr="000C1D76">
        <w:rPr>
          <w:rFonts w:ascii="Times New Roman" w:eastAsia="Times New Roman" w:hAnsi="Times New Roman" w:cs="Times New Roman"/>
          <w:sz w:val="26"/>
          <w:szCs w:val="26"/>
        </w:rPr>
        <w:softHyphen/>
      </w:r>
      <w:r w:rsidRPr="00225B07">
        <w:rPr>
          <w:rFonts w:ascii="Times New Roman" w:eastAsia="Times New Roman" w:hAnsi="Times New Roman" w:cs="Times New Roman"/>
          <w:spacing w:val="3"/>
          <w:sz w:val="26"/>
          <w:szCs w:val="26"/>
        </w:rPr>
        <w:t>низаций авиационной промышленности (Россоюза «Авиапром»).</w:t>
      </w:r>
    </w:p>
    <w:p w:rsidR="00DD4181" w:rsidRPr="00D87516" w:rsidRDefault="00DD4181" w:rsidP="00DD4181">
      <w:pPr>
        <w:shd w:val="clear" w:color="auto" w:fill="FFFFFF"/>
        <w:tabs>
          <w:tab w:val="left" w:pos="590"/>
        </w:tabs>
        <w:spacing w:line="276" w:lineRule="auto"/>
        <w:jc w:val="both"/>
        <w:rPr>
          <w:rFonts w:ascii="Times New Roman" w:hAnsi="Times New Roman" w:cs="Times New Roman"/>
          <w:spacing w:val="-12"/>
          <w:sz w:val="26"/>
          <w:szCs w:val="26"/>
        </w:rPr>
      </w:pPr>
      <w:r w:rsidRPr="0047663D">
        <w:rPr>
          <w:rFonts w:ascii="Times New Roman" w:eastAsia="Times New Roman" w:hAnsi="Times New Roman" w:cs="Times New Roman"/>
          <w:spacing w:val="1"/>
          <w:sz w:val="26"/>
          <w:szCs w:val="26"/>
        </w:rPr>
        <w:t xml:space="preserve">4. Общество руководствуется в своей деятельности законодательством </w:t>
      </w:r>
      <w:r w:rsidRPr="0047663D">
        <w:rPr>
          <w:rFonts w:ascii="Times New Roman" w:eastAsia="Times New Roman" w:hAnsi="Times New Roman" w:cs="Times New Roman"/>
          <w:sz w:val="26"/>
          <w:szCs w:val="26"/>
        </w:rPr>
        <w:t xml:space="preserve">Российской Федерации, настоящим Уставом, а в части </w:t>
      </w:r>
      <w:r w:rsidRPr="009C6C24">
        <w:rPr>
          <w:rFonts w:ascii="Times New Roman" w:eastAsia="Times New Roman" w:hAnsi="Times New Roman" w:cs="Times New Roman"/>
          <w:sz w:val="26"/>
          <w:szCs w:val="26"/>
        </w:rPr>
        <w:t>взаимодействия с ак</w:t>
      </w:r>
      <w:r w:rsidRPr="009C6C24">
        <w:rPr>
          <w:rFonts w:ascii="Times New Roman" w:eastAsia="Times New Roman" w:hAnsi="Times New Roman" w:cs="Times New Roman"/>
          <w:spacing w:val="-2"/>
          <w:sz w:val="26"/>
          <w:szCs w:val="26"/>
        </w:rPr>
        <w:t>ционерами, находящимися на территории других государств, и законодатель</w:t>
      </w:r>
      <w:r w:rsidRPr="009C6C24">
        <w:rPr>
          <w:rFonts w:ascii="Times New Roman" w:eastAsia="Times New Roman" w:hAnsi="Times New Roman" w:cs="Times New Roman"/>
          <w:spacing w:val="-2"/>
          <w:sz w:val="26"/>
          <w:szCs w:val="26"/>
        </w:rPr>
        <w:softHyphen/>
      </w:r>
      <w:r w:rsidRPr="00D87516">
        <w:rPr>
          <w:rFonts w:ascii="Times New Roman" w:eastAsia="Times New Roman" w:hAnsi="Times New Roman" w:cs="Times New Roman"/>
          <w:spacing w:val="-3"/>
          <w:sz w:val="26"/>
          <w:szCs w:val="26"/>
        </w:rPr>
        <w:t>ством этих государств.</w:t>
      </w:r>
    </w:p>
    <w:p w:rsidR="00DD4181" w:rsidRPr="00F1280F" w:rsidRDefault="00DD4181" w:rsidP="00DD4181">
      <w:pPr>
        <w:shd w:val="clear" w:color="auto" w:fill="FFFFFF"/>
        <w:spacing w:line="276" w:lineRule="auto"/>
        <w:ind w:left="29"/>
        <w:jc w:val="both"/>
        <w:rPr>
          <w:rFonts w:ascii="Times New Roman" w:eastAsia="Times New Roman" w:hAnsi="Times New Roman" w:cs="Times New Roman"/>
          <w:sz w:val="26"/>
          <w:szCs w:val="26"/>
        </w:rPr>
      </w:pPr>
      <w:r w:rsidRPr="00890B84">
        <w:rPr>
          <w:rFonts w:ascii="Times New Roman" w:eastAsia="Times New Roman" w:hAnsi="Times New Roman" w:cs="Times New Roman"/>
          <w:spacing w:val="1"/>
          <w:sz w:val="26"/>
          <w:szCs w:val="26"/>
        </w:rPr>
        <w:t xml:space="preserve">5. Акционерами Общества могут быть юридические и физические лица, </w:t>
      </w:r>
      <w:r w:rsidRPr="00021974">
        <w:rPr>
          <w:rFonts w:ascii="Times New Roman" w:eastAsia="Times New Roman" w:hAnsi="Times New Roman" w:cs="Times New Roman"/>
          <w:spacing w:val="-2"/>
          <w:sz w:val="26"/>
          <w:szCs w:val="26"/>
        </w:rPr>
        <w:t>в том числе иностранные, признаваемые покупателями в со</w:t>
      </w:r>
      <w:r w:rsidRPr="00AC3253">
        <w:rPr>
          <w:rFonts w:ascii="Times New Roman" w:eastAsia="Times New Roman" w:hAnsi="Times New Roman" w:cs="Times New Roman"/>
          <w:spacing w:val="-2"/>
          <w:sz w:val="26"/>
          <w:szCs w:val="26"/>
        </w:rPr>
        <w:t>от</w:t>
      </w:r>
      <w:r w:rsidRPr="00414D68">
        <w:rPr>
          <w:rFonts w:ascii="Times New Roman" w:eastAsia="Times New Roman" w:hAnsi="Times New Roman" w:cs="Times New Roman"/>
          <w:spacing w:val="-2"/>
          <w:sz w:val="26"/>
          <w:szCs w:val="26"/>
        </w:rPr>
        <w:t>ветствии с дей</w:t>
      </w:r>
      <w:r w:rsidRPr="0039542D">
        <w:rPr>
          <w:rFonts w:ascii="Times New Roman" w:eastAsia="Times New Roman" w:hAnsi="Times New Roman" w:cs="Times New Roman"/>
          <w:spacing w:val="3"/>
          <w:sz w:val="26"/>
          <w:szCs w:val="26"/>
        </w:rPr>
        <w:t xml:space="preserve">ствующим законодательством, </w:t>
      </w:r>
      <w:r w:rsidRPr="00F1280F">
        <w:rPr>
          <w:rFonts w:ascii="Times New Roman" w:eastAsia="Times New Roman" w:hAnsi="Times New Roman" w:cs="Times New Roman"/>
          <w:sz w:val="26"/>
          <w:szCs w:val="26"/>
        </w:rPr>
        <w:t>приобретшие акции Общества и признающие его Устав.</w:t>
      </w:r>
    </w:p>
    <w:p w:rsidR="00DD4181" w:rsidRPr="00DD4181" w:rsidRDefault="00DD4181" w:rsidP="00DD4181">
      <w:pPr>
        <w:shd w:val="clear" w:color="auto" w:fill="FFFFFF"/>
        <w:spacing w:before="10" w:line="276" w:lineRule="auto"/>
        <w:jc w:val="both"/>
        <w:rPr>
          <w:rFonts w:ascii="Times New Roman" w:eastAsia="Times New Roman" w:hAnsi="Times New Roman" w:cs="Times New Roman"/>
          <w:spacing w:val="4"/>
          <w:sz w:val="26"/>
          <w:szCs w:val="26"/>
        </w:rPr>
      </w:pPr>
      <w:r w:rsidRPr="00F1280F">
        <w:rPr>
          <w:rFonts w:ascii="Times New Roman" w:eastAsia="Times New Roman" w:hAnsi="Times New Roman" w:cs="Times New Roman"/>
          <w:spacing w:val="4"/>
          <w:sz w:val="26"/>
          <w:szCs w:val="26"/>
        </w:rPr>
        <w:t xml:space="preserve">Общество несет ответственность по своим обязательствам всем принадлежащим </w:t>
      </w:r>
      <w:r w:rsidRPr="00DD4181">
        <w:rPr>
          <w:rFonts w:ascii="Times New Roman" w:eastAsia="Times New Roman" w:hAnsi="Times New Roman" w:cs="Times New Roman"/>
          <w:spacing w:val="4"/>
          <w:sz w:val="26"/>
          <w:szCs w:val="26"/>
        </w:rPr>
        <w:t xml:space="preserve">ему имуществом. </w:t>
      </w:r>
    </w:p>
    <w:p w:rsidR="00DD4181" w:rsidRPr="00F1280F" w:rsidRDefault="00DD4181" w:rsidP="00DD4181">
      <w:pPr>
        <w:shd w:val="clear" w:color="auto" w:fill="FFFFFF"/>
        <w:spacing w:before="10" w:line="276" w:lineRule="auto"/>
        <w:jc w:val="both"/>
        <w:rPr>
          <w:rFonts w:ascii="Times New Roman" w:eastAsia="Times New Roman" w:hAnsi="Times New Roman" w:cs="Times New Roman"/>
          <w:spacing w:val="-2"/>
          <w:sz w:val="26"/>
          <w:szCs w:val="26"/>
        </w:rPr>
      </w:pPr>
      <w:r w:rsidRPr="00DD4181">
        <w:rPr>
          <w:rFonts w:ascii="Times New Roman" w:eastAsia="Times New Roman" w:hAnsi="Times New Roman" w:cs="Times New Roman"/>
          <w:spacing w:val="-2"/>
          <w:sz w:val="26"/>
          <w:szCs w:val="26"/>
        </w:rPr>
        <w:t>Общество не отвечает по обязательствам акционеров.</w:t>
      </w:r>
    </w:p>
    <w:p w:rsidR="00DD4181" w:rsidRPr="00F1280F" w:rsidRDefault="00DD4181" w:rsidP="00DD6B9F">
      <w:pPr>
        <w:shd w:val="clear" w:color="auto" w:fill="FFFFFF"/>
        <w:tabs>
          <w:tab w:val="left" w:pos="590"/>
        </w:tabs>
        <w:spacing w:before="14" w:line="276" w:lineRule="auto"/>
        <w:jc w:val="both"/>
        <w:rPr>
          <w:rFonts w:ascii="Times New Roman" w:hAnsi="Times New Roman" w:cs="Times New Roman"/>
          <w:spacing w:val="-7"/>
          <w:sz w:val="26"/>
          <w:szCs w:val="26"/>
        </w:rPr>
      </w:pPr>
      <w:r w:rsidRPr="00F1280F">
        <w:rPr>
          <w:rFonts w:ascii="Times New Roman" w:eastAsia="Times New Roman" w:hAnsi="Times New Roman" w:cs="Times New Roman"/>
          <w:spacing w:val="4"/>
          <w:sz w:val="26"/>
          <w:szCs w:val="26"/>
        </w:rPr>
        <w:t>Акционеры не отвечают по обязательствам Общества и несут риск убытков, связанных с его деятельностью, в</w:t>
      </w:r>
      <w:r>
        <w:rPr>
          <w:rFonts w:ascii="Times New Roman" w:eastAsia="Times New Roman" w:hAnsi="Times New Roman" w:cs="Times New Roman"/>
          <w:spacing w:val="4"/>
          <w:sz w:val="26"/>
          <w:szCs w:val="26"/>
        </w:rPr>
        <w:t xml:space="preserve"> </w:t>
      </w:r>
      <w:r w:rsidRPr="00F1280F">
        <w:rPr>
          <w:rFonts w:ascii="Times New Roman" w:eastAsia="Times New Roman" w:hAnsi="Times New Roman" w:cs="Times New Roman"/>
          <w:spacing w:val="4"/>
          <w:sz w:val="26"/>
          <w:szCs w:val="26"/>
        </w:rPr>
        <w:t xml:space="preserve">пределах стоимости принадлежащих им акций. Акционеры, не полностью </w:t>
      </w:r>
      <w:r w:rsidRPr="00F1280F">
        <w:rPr>
          <w:rFonts w:ascii="Times New Roman" w:eastAsia="Times New Roman" w:hAnsi="Times New Roman" w:cs="Times New Roman"/>
          <w:spacing w:val="3"/>
          <w:sz w:val="26"/>
          <w:szCs w:val="26"/>
        </w:rPr>
        <w:t>оплатившие акции, несут солидарную ответственность по обязательствам</w:t>
      </w:r>
      <w:r>
        <w:rPr>
          <w:rFonts w:ascii="Times New Roman" w:eastAsia="Times New Roman" w:hAnsi="Times New Roman" w:cs="Times New Roman"/>
          <w:spacing w:val="3"/>
          <w:sz w:val="26"/>
          <w:szCs w:val="26"/>
        </w:rPr>
        <w:t xml:space="preserve"> </w:t>
      </w:r>
      <w:r w:rsidRPr="00F1280F">
        <w:rPr>
          <w:rFonts w:ascii="Times New Roman" w:eastAsia="Times New Roman" w:hAnsi="Times New Roman" w:cs="Times New Roman"/>
          <w:spacing w:val="4"/>
          <w:sz w:val="26"/>
          <w:szCs w:val="26"/>
        </w:rPr>
        <w:t xml:space="preserve">Общества в пределах неоплаченной части стоимости принадлежащих им </w:t>
      </w:r>
      <w:r w:rsidRPr="00F1280F">
        <w:rPr>
          <w:rFonts w:ascii="Times New Roman" w:eastAsia="Times New Roman" w:hAnsi="Times New Roman" w:cs="Times New Roman"/>
          <w:spacing w:val="5"/>
          <w:sz w:val="26"/>
          <w:szCs w:val="26"/>
        </w:rPr>
        <w:t>акций.</w:t>
      </w:r>
    </w:p>
    <w:p w:rsidR="00DD4181" w:rsidRPr="00F1280F" w:rsidRDefault="00DD4181" w:rsidP="00DD4181">
      <w:pPr>
        <w:shd w:val="clear" w:color="auto" w:fill="FFFFFF"/>
        <w:spacing w:line="276" w:lineRule="auto"/>
        <w:ind w:left="29"/>
        <w:jc w:val="both"/>
        <w:rPr>
          <w:rFonts w:ascii="Times New Roman" w:eastAsia="Times New Roman" w:hAnsi="Times New Roman" w:cs="Times New Roman"/>
          <w:sz w:val="26"/>
          <w:szCs w:val="26"/>
        </w:rPr>
      </w:pPr>
      <w:r w:rsidRPr="00F1280F">
        <w:rPr>
          <w:rFonts w:ascii="Times New Roman" w:eastAsia="Times New Roman" w:hAnsi="Times New Roman" w:cs="Times New Roman"/>
          <w:spacing w:val="-3"/>
          <w:sz w:val="26"/>
          <w:szCs w:val="26"/>
        </w:rPr>
        <w:t>Государство и его органы не несут ответственности по обязательствам Об</w:t>
      </w:r>
      <w:r w:rsidRPr="00F1280F">
        <w:rPr>
          <w:rFonts w:ascii="Times New Roman" w:eastAsia="Times New Roman" w:hAnsi="Times New Roman" w:cs="Times New Roman"/>
          <w:spacing w:val="-3"/>
          <w:sz w:val="26"/>
          <w:szCs w:val="26"/>
        </w:rPr>
        <w:softHyphen/>
      </w:r>
      <w:r w:rsidRPr="00F1280F">
        <w:rPr>
          <w:rFonts w:ascii="Times New Roman" w:eastAsia="Times New Roman" w:hAnsi="Times New Roman" w:cs="Times New Roman"/>
          <w:spacing w:val="-1"/>
          <w:sz w:val="26"/>
          <w:szCs w:val="26"/>
        </w:rPr>
        <w:t xml:space="preserve">щества, равно как и Общество не отвечает по обязательствам государства и </w:t>
      </w:r>
      <w:r w:rsidRPr="00F1280F">
        <w:rPr>
          <w:rFonts w:ascii="Times New Roman" w:eastAsia="Times New Roman" w:hAnsi="Times New Roman" w:cs="Times New Roman"/>
          <w:spacing w:val="-2"/>
          <w:sz w:val="26"/>
          <w:szCs w:val="26"/>
        </w:rPr>
        <w:t>его органов.</w:t>
      </w:r>
    </w:p>
    <w:p w:rsidR="00DD4181" w:rsidRPr="00F1280F" w:rsidRDefault="00DD6B9F" w:rsidP="00DD4181">
      <w:pPr>
        <w:shd w:val="clear" w:color="auto" w:fill="FFFFFF"/>
        <w:tabs>
          <w:tab w:val="left" w:pos="590"/>
        </w:tabs>
        <w:spacing w:before="19" w:line="276" w:lineRule="auto"/>
        <w:ind w:left="19"/>
        <w:jc w:val="both"/>
        <w:rPr>
          <w:rFonts w:ascii="Times New Roman" w:hAnsi="Times New Roman" w:cs="Times New Roman"/>
          <w:sz w:val="26"/>
          <w:szCs w:val="26"/>
        </w:rPr>
      </w:pPr>
      <w:r>
        <w:rPr>
          <w:rFonts w:ascii="Times New Roman" w:hAnsi="Times New Roman" w:cs="Times New Roman"/>
          <w:spacing w:val="-14"/>
          <w:sz w:val="26"/>
          <w:szCs w:val="26"/>
        </w:rPr>
        <w:t>6</w:t>
      </w:r>
      <w:r w:rsidR="00DD4181" w:rsidRPr="00F1280F">
        <w:rPr>
          <w:rFonts w:ascii="Times New Roman" w:hAnsi="Times New Roman" w:cs="Times New Roman"/>
          <w:spacing w:val="-14"/>
          <w:sz w:val="26"/>
          <w:szCs w:val="26"/>
        </w:rPr>
        <w:t xml:space="preserve">. </w:t>
      </w:r>
      <w:r w:rsidR="00DD4181" w:rsidRPr="00F1280F">
        <w:rPr>
          <w:rFonts w:ascii="Times New Roman" w:eastAsia="Times New Roman" w:hAnsi="Times New Roman" w:cs="Times New Roman"/>
          <w:sz w:val="26"/>
          <w:szCs w:val="26"/>
        </w:rPr>
        <w:t xml:space="preserve">Общество обладает полной хозяйственной самостоятельностью в вопросах определения формы управления, принятия хозяйственных решений, </w:t>
      </w:r>
      <w:r w:rsidR="00DD4181" w:rsidRPr="00F1280F">
        <w:rPr>
          <w:rFonts w:ascii="Times New Roman" w:eastAsia="Times New Roman" w:hAnsi="Times New Roman" w:cs="Times New Roman"/>
          <w:spacing w:val="-2"/>
          <w:sz w:val="26"/>
          <w:szCs w:val="26"/>
        </w:rPr>
        <w:t>оплаты труда, распределения чистой прибыли.</w:t>
      </w:r>
    </w:p>
    <w:p w:rsidR="00DD4181" w:rsidRPr="00F1280F" w:rsidRDefault="00DD4181" w:rsidP="00DD4181">
      <w:pPr>
        <w:shd w:val="clear" w:color="auto" w:fill="FFFFFF"/>
        <w:spacing w:line="276" w:lineRule="auto"/>
        <w:ind w:left="29"/>
        <w:jc w:val="both"/>
        <w:rPr>
          <w:rFonts w:ascii="Times New Roman" w:eastAsia="Times New Roman" w:hAnsi="Times New Roman" w:cs="Times New Roman"/>
          <w:sz w:val="26"/>
          <w:szCs w:val="26"/>
        </w:rPr>
      </w:pPr>
      <w:r w:rsidRPr="00F1280F">
        <w:rPr>
          <w:rFonts w:ascii="Times New Roman" w:eastAsia="Times New Roman" w:hAnsi="Times New Roman" w:cs="Times New Roman"/>
          <w:spacing w:val="-1"/>
          <w:sz w:val="26"/>
          <w:szCs w:val="26"/>
        </w:rPr>
        <w:t xml:space="preserve">    Общество может создавать филиалы и открывать представительства, </w:t>
      </w:r>
      <w:r w:rsidRPr="00F1280F">
        <w:rPr>
          <w:rFonts w:ascii="Times New Roman" w:eastAsia="Times New Roman" w:hAnsi="Times New Roman" w:cs="Times New Roman"/>
          <w:spacing w:val="-3"/>
          <w:sz w:val="26"/>
          <w:szCs w:val="26"/>
        </w:rPr>
        <w:t>создавать дочерние общества, товарищества, совместные предприятия с пра</w:t>
      </w:r>
      <w:r w:rsidRPr="00F1280F">
        <w:rPr>
          <w:rFonts w:ascii="Times New Roman" w:eastAsia="Times New Roman" w:hAnsi="Times New Roman" w:cs="Times New Roman"/>
          <w:spacing w:val="-3"/>
          <w:sz w:val="26"/>
          <w:szCs w:val="26"/>
        </w:rPr>
        <w:softHyphen/>
      </w:r>
      <w:r w:rsidRPr="00F1280F">
        <w:rPr>
          <w:rFonts w:ascii="Times New Roman" w:eastAsia="Times New Roman" w:hAnsi="Times New Roman" w:cs="Times New Roman"/>
          <w:sz w:val="26"/>
          <w:szCs w:val="26"/>
        </w:rPr>
        <w:t>вами юридического лица, а также участвовать в капитале других</w:t>
      </w:r>
    </w:p>
    <w:p w:rsidR="00DD4181" w:rsidRPr="00F1280F" w:rsidRDefault="00DD4181" w:rsidP="00DD4181">
      <w:pPr>
        <w:shd w:val="clear" w:color="auto" w:fill="FFFFFF"/>
        <w:spacing w:line="276" w:lineRule="auto"/>
        <w:ind w:left="29"/>
        <w:jc w:val="both"/>
        <w:rPr>
          <w:rFonts w:ascii="Times New Roman" w:hAnsi="Times New Roman" w:cs="Times New Roman"/>
          <w:sz w:val="26"/>
          <w:szCs w:val="26"/>
        </w:rPr>
      </w:pPr>
      <w:r w:rsidRPr="00F1280F">
        <w:rPr>
          <w:rFonts w:ascii="Times New Roman" w:eastAsia="Times New Roman" w:hAnsi="Times New Roman" w:cs="Times New Roman"/>
          <w:sz w:val="26"/>
          <w:szCs w:val="26"/>
        </w:rPr>
        <w:t xml:space="preserve">обществ и </w:t>
      </w:r>
      <w:r w:rsidRPr="00F1280F">
        <w:rPr>
          <w:rFonts w:ascii="Times New Roman" w:eastAsia="Times New Roman" w:hAnsi="Times New Roman" w:cs="Times New Roman"/>
          <w:spacing w:val="-2"/>
          <w:sz w:val="26"/>
          <w:szCs w:val="26"/>
        </w:rPr>
        <w:t>предприятий.</w:t>
      </w:r>
    </w:p>
    <w:p w:rsidR="00DD4181" w:rsidRDefault="00DD6B9F" w:rsidP="00DD4181">
      <w:pPr>
        <w:shd w:val="clear" w:color="auto" w:fill="FFFFFF"/>
        <w:spacing w:line="276" w:lineRule="auto"/>
        <w:ind w:left="29"/>
        <w:jc w:val="both"/>
        <w:rPr>
          <w:rFonts w:ascii="Times New Roman" w:eastAsia="Times New Roman" w:hAnsi="Times New Roman" w:cs="Times New Roman"/>
          <w:spacing w:val="-2"/>
          <w:sz w:val="26"/>
          <w:szCs w:val="26"/>
        </w:rPr>
      </w:pPr>
      <w:r>
        <w:rPr>
          <w:rFonts w:ascii="Times New Roman" w:hAnsi="Times New Roman" w:cs="Times New Roman"/>
          <w:spacing w:val="-13"/>
          <w:sz w:val="26"/>
          <w:szCs w:val="26"/>
        </w:rPr>
        <w:t>7</w:t>
      </w:r>
      <w:r w:rsidR="00DD4181" w:rsidRPr="00F1280F">
        <w:rPr>
          <w:rFonts w:ascii="Times New Roman" w:hAnsi="Times New Roman" w:cs="Times New Roman"/>
          <w:spacing w:val="-13"/>
          <w:sz w:val="26"/>
          <w:szCs w:val="26"/>
        </w:rPr>
        <w:t>.</w:t>
      </w:r>
      <w:r w:rsidR="00DD4181" w:rsidRPr="00F1280F">
        <w:rPr>
          <w:rFonts w:ascii="Times New Roman" w:hAnsi="Times New Roman" w:cs="Times New Roman"/>
          <w:sz w:val="26"/>
          <w:szCs w:val="26"/>
        </w:rPr>
        <w:tab/>
      </w:r>
      <w:r w:rsidR="00DD4181" w:rsidRPr="00F1280F">
        <w:rPr>
          <w:rFonts w:ascii="Times New Roman" w:eastAsia="Times New Roman" w:hAnsi="Times New Roman" w:cs="Times New Roman"/>
          <w:spacing w:val="-1"/>
          <w:sz w:val="26"/>
          <w:szCs w:val="26"/>
        </w:rPr>
        <w:t xml:space="preserve">Во всех вопросах, не урегулированных настоящим Уставом, Общество </w:t>
      </w:r>
      <w:r w:rsidR="00DD4181" w:rsidRPr="00F1280F">
        <w:rPr>
          <w:rFonts w:ascii="Times New Roman" w:eastAsia="Times New Roman" w:hAnsi="Times New Roman" w:cs="Times New Roman"/>
          <w:spacing w:val="-2"/>
          <w:sz w:val="26"/>
          <w:szCs w:val="26"/>
        </w:rPr>
        <w:t>руководствуется действующим законодательством.</w:t>
      </w:r>
    </w:p>
    <w:p w:rsidR="00DD6B9F" w:rsidRDefault="00DD6B9F" w:rsidP="00DD4181">
      <w:pPr>
        <w:shd w:val="clear" w:color="auto" w:fill="FFFFFF"/>
        <w:spacing w:line="276" w:lineRule="auto"/>
        <w:ind w:left="29"/>
        <w:jc w:val="both"/>
        <w:rPr>
          <w:rFonts w:ascii="Times New Roman" w:eastAsia="Times New Roman" w:hAnsi="Times New Roman" w:cs="Times New Roman"/>
          <w:spacing w:val="-2"/>
          <w:sz w:val="26"/>
          <w:szCs w:val="26"/>
        </w:rPr>
      </w:pPr>
    </w:p>
    <w:p w:rsidR="00A524F2" w:rsidRPr="00D87516" w:rsidRDefault="00A524F2" w:rsidP="00A524F2">
      <w:pPr>
        <w:shd w:val="clear" w:color="auto" w:fill="FFFFFF"/>
        <w:spacing w:before="235" w:line="276" w:lineRule="auto"/>
        <w:ind w:left="10"/>
        <w:rPr>
          <w:rFonts w:ascii="Times New Roman" w:hAnsi="Times New Roman" w:cs="Times New Roman"/>
          <w:sz w:val="26"/>
          <w:szCs w:val="26"/>
        </w:rPr>
      </w:pPr>
      <w:r w:rsidRPr="009C6C24">
        <w:rPr>
          <w:rFonts w:ascii="Times New Roman" w:eastAsia="Times New Roman" w:hAnsi="Times New Roman" w:cs="Times New Roman"/>
          <w:b/>
          <w:bCs/>
          <w:spacing w:val="2"/>
          <w:sz w:val="26"/>
          <w:szCs w:val="26"/>
          <w:highlight w:val="yellow"/>
        </w:rPr>
        <w:t>Ст</w:t>
      </w:r>
      <w:r w:rsidRPr="000F1C11">
        <w:rPr>
          <w:rFonts w:ascii="Times New Roman" w:eastAsia="Times New Roman" w:hAnsi="Times New Roman" w:cs="Times New Roman"/>
          <w:b/>
          <w:bCs/>
          <w:spacing w:val="2"/>
          <w:sz w:val="26"/>
          <w:szCs w:val="26"/>
          <w:highlight w:val="yellow"/>
        </w:rPr>
        <w:t>атья 3</w:t>
      </w:r>
      <w:r w:rsidRPr="000F1C11">
        <w:rPr>
          <w:rFonts w:ascii="Times New Roman" w:eastAsia="Times New Roman" w:hAnsi="Times New Roman" w:cs="Times New Roman"/>
          <w:b/>
          <w:bCs/>
          <w:spacing w:val="2"/>
          <w:sz w:val="26"/>
          <w:szCs w:val="26"/>
        </w:rPr>
        <w:t>. Уставный капитал Общества</w:t>
      </w:r>
    </w:p>
    <w:p w:rsidR="00A524F2" w:rsidRPr="00414D68" w:rsidRDefault="00A524F2" w:rsidP="00A524F2">
      <w:pPr>
        <w:widowControl/>
        <w:spacing w:line="276" w:lineRule="auto"/>
        <w:jc w:val="both"/>
        <w:rPr>
          <w:rFonts w:ascii="Times New Roman" w:eastAsia="Times-Roman" w:hAnsi="Times New Roman" w:cs="Times New Roman"/>
          <w:sz w:val="26"/>
          <w:szCs w:val="26"/>
          <w:lang w:eastAsia="en-US"/>
        </w:rPr>
      </w:pPr>
      <w:r w:rsidRPr="00890B84">
        <w:rPr>
          <w:rFonts w:ascii="Times New Roman" w:eastAsia="Times-Roman" w:hAnsi="Times New Roman" w:cs="Times New Roman"/>
          <w:sz w:val="26"/>
          <w:szCs w:val="26"/>
          <w:lang w:eastAsia="en-US"/>
        </w:rPr>
        <w:t xml:space="preserve">1. </w:t>
      </w:r>
      <w:r w:rsidRPr="00021974">
        <w:rPr>
          <w:rFonts w:ascii="Times New Roman" w:eastAsia="Times-Roman" w:hAnsi="Times New Roman" w:cs="Times New Roman"/>
          <w:sz w:val="26"/>
          <w:szCs w:val="26"/>
          <w:lang w:eastAsia="en-US"/>
        </w:rPr>
        <w:t>Уставный капитал Общества составляет</w:t>
      </w:r>
      <w:r w:rsidRPr="00AC3253">
        <w:rPr>
          <w:rFonts w:ascii="Times New Roman" w:eastAsia="Times-Roman" w:hAnsi="Times New Roman" w:cs="Times New Roman"/>
          <w:sz w:val="26"/>
          <w:szCs w:val="26"/>
          <w:lang w:eastAsia="en-US"/>
        </w:rPr>
        <w:t xml:space="preserve"> </w:t>
      </w:r>
      <w:r w:rsidR="00770D91" w:rsidRPr="00770D91">
        <w:rPr>
          <w:rFonts w:ascii="Times New Roman" w:eastAsia="Times-Roman" w:hAnsi="Times New Roman" w:cs="Times New Roman"/>
          <w:sz w:val="26"/>
          <w:szCs w:val="26"/>
          <w:lang w:eastAsia="en-US"/>
        </w:rPr>
        <w:t>1</w:t>
      </w:r>
      <w:r w:rsidRPr="00414D68">
        <w:rPr>
          <w:rFonts w:ascii="Times New Roman" w:eastAsia="Times-Roman" w:hAnsi="Times New Roman" w:cs="Times New Roman"/>
          <w:sz w:val="26"/>
          <w:szCs w:val="26"/>
          <w:lang w:eastAsia="en-US"/>
        </w:rPr>
        <w:t xml:space="preserve"> </w:t>
      </w:r>
      <w:r w:rsidR="00770D91" w:rsidRPr="00770D91">
        <w:rPr>
          <w:rFonts w:ascii="Times New Roman" w:eastAsia="Times-Roman" w:hAnsi="Times New Roman" w:cs="Times New Roman"/>
          <w:sz w:val="26"/>
          <w:szCs w:val="26"/>
          <w:lang w:eastAsia="en-US"/>
        </w:rPr>
        <w:t>432</w:t>
      </w:r>
      <w:r w:rsidRPr="00414D68">
        <w:rPr>
          <w:rFonts w:ascii="Times New Roman" w:eastAsia="Times-Roman" w:hAnsi="Times New Roman" w:cs="Times New Roman"/>
          <w:sz w:val="26"/>
          <w:szCs w:val="26"/>
          <w:lang w:eastAsia="en-US"/>
        </w:rPr>
        <w:t xml:space="preserve"> </w:t>
      </w:r>
      <w:r w:rsidR="00770D91" w:rsidRPr="00770D91">
        <w:rPr>
          <w:rFonts w:ascii="Times New Roman" w:eastAsia="Times-Roman" w:hAnsi="Times New Roman" w:cs="Times New Roman"/>
          <w:sz w:val="26"/>
          <w:szCs w:val="26"/>
          <w:lang w:eastAsia="en-US"/>
        </w:rPr>
        <w:t>338</w:t>
      </w:r>
      <w:r w:rsidRPr="00414D68">
        <w:rPr>
          <w:rFonts w:ascii="Times New Roman" w:eastAsia="Times-Roman" w:hAnsi="Times New Roman" w:cs="Times New Roman"/>
          <w:sz w:val="26"/>
          <w:szCs w:val="26"/>
          <w:lang w:eastAsia="en-US"/>
        </w:rPr>
        <w:t xml:space="preserve"> (</w:t>
      </w:r>
      <w:r w:rsidR="00770D91">
        <w:rPr>
          <w:rFonts w:ascii="Times New Roman" w:eastAsia="Times-Roman" w:hAnsi="Times New Roman" w:cs="Times New Roman"/>
          <w:sz w:val="26"/>
          <w:szCs w:val="26"/>
          <w:lang w:eastAsia="en-US"/>
        </w:rPr>
        <w:t xml:space="preserve">Один </w:t>
      </w:r>
      <w:r w:rsidRPr="00414D68">
        <w:rPr>
          <w:rFonts w:ascii="Times New Roman" w:eastAsia="Times-Roman" w:hAnsi="Times New Roman" w:cs="Times New Roman"/>
          <w:sz w:val="26"/>
          <w:szCs w:val="26"/>
          <w:lang w:eastAsia="en-US"/>
        </w:rPr>
        <w:t>миллион</w:t>
      </w:r>
      <w:r w:rsidR="00770D91">
        <w:rPr>
          <w:rFonts w:ascii="Times New Roman" w:eastAsia="Times-Roman" w:hAnsi="Times New Roman" w:cs="Times New Roman"/>
          <w:sz w:val="26"/>
          <w:szCs w:val="26"/>
          <w:lang w:eastAsia="en-US"/>
        </w:rPr>
        <w:t xml:space="preserve"> четыреста тридцать две тысячи триста тридцать восемь</w:t>
      </w:r>
      <w:r w:rsidRPr="00414D68">
        <w:rPr>
          <w:rFonts w:ascii="Times New Roman" w:eastAsia="Times-Roman" w:hAnsi="Times New Roman" w:cs="Times New Roman"/>
          <w:sz w:val="26"/>
          <w:szCs w:val="26"/>
          <w:lang w:eastAsia="en-US"/>
        </w:rPr>
        <w:t>) рублей по номинальной стоимости акций, приобретенных акционерами.</w:t>
      </w:r>
    </w:p>
    <w:p w:rsidR="00A524F2" w:rsidRPr="00F1280F" w:rsidRDefault="00A524F2" w:rsidP="00A524F2">
      <w:pPr>
        <w:widowControl/>
        <w:spacing w:line="276" w:lineRule="auto"/>
        <w:jc w:val="both"/>
        <w:rPr>
          <w:rFonts w:ascii="Times New Roman" w:eastAsia="Times-Roman" w:hAnsi="Times New Roman" w:cs="Times New Roman"/>
          <w:sz w:val="26"/>
          <w:szCs w:val="26"/>
          <w:lang w:eastAsia="en-US"/>
        </w:rPr>
      </w:pPr>
      <w:r w:rsidRPr="0039542D">
        <w:rPr>
          <w:rFonts w:ascii="Times New Roman" w:eastAsia="Times-Roman" w:hAnsi="Times New Roman" w:cs="Times New Roman"/>
          <w:sz w:val="26"/>
          <w:szCs w:val="26"/>
          <w:lang w:eastAsia="en-US"/>
        </w:rPr>
        <w:t xml:space="preserve">Все </w:t>
      </w:r>
      <w:r w:rsidR="00770D91">
        <w:rPr>
          <w:rFonts w:ascii="Times New Roman" w:eastAsia="Times-Roman" w:hAnsi="Times New Roman" w:cs="Times New Roman"/>
          <w:sz w:val="26"/>
          <w:szCs w:val="26"/>
          <w:lang w:eastAsia="en-US"/>
        </w:rPr>
        <w:t>1 432 338</w:t>
      </w:r>
      <w:r w:rsidRPr="0039542D">
        <w:rPr>
          <w:rFonts w:ascii="Times New Roman" w:eastAsia="Times-Roman" w:hAnsi="Times New Roman" w:cs="Times New Roman"/>
          <w:sz w:val="26"/>
          <w:szCs w:val="26"/>
          <w:lang w:eastAsia="en-US"/>
        </w:rPr>
        <w:t xml:space="preserve"> </w:t>
      </w:r>
      <w:r w:rsidR="00770D91" w:rsidRPr="00414D68">
        <w:rPr>
          <w:rFonts w:ascii="Times New Roman" w:eastAsia="Times-Roman" w:hAnsi="Times New Roman" w:cs="Times New Roman"/>
          <w:sz w:val="26"/>
          <w:szCs w:val="26"/>
          <w:lang w:eastAsia="en-US"/>
        </w:rPr>
        <w:t>(</w:t>
      </w:r>
      <w:r w:rsidR="00770D91">
        <w:rPr>
          <w:rFonts w:ascii="Times New Roman" w:eastAsia="Times-Roman" w:hAnsi="Times New Roman" w:cs="Times New Roman"/>
          <w:sz w:val="26"/>
          <w:szCs w:val="26"/>
          <w:lang w:eastAsia="en-US"/>
        </w:rPr>
        <w:t xml:space="preserve">Один </w:t>
      </w:r>
      <w:r w:rsidR="00770D91" w:rsidRPr="00414D68">
        <w:rPr>
          <w:rFonts w:ascii="Times New Roman" w:eastAsia="Times-Roman" w:hAnsi="Times New Roman" w:cs="Times New Roman"/>
          <w:sz w:val="26"/>
          <w:szCs w:val="26"/>
          <w:lang w:eastAsia="en-US"/>
        </w:rPr>
        <w:t>миллион</w:t>
      </w:r>
      <w:r w:rsidR="00770D91">
        <w:rPr>
          <w:rFonts w:ascii="Times New Roman" w:eastAsia="Times-Roman" w:hAnsi="Times New Roman" w:cs="Times New Roman"/>
          <w:sz w:val="26"/>
          <w:szCs w:val="26"/>
          <w:lang w:eastAsia="en-US"/>
        </w:rPr>
        <w:t xml:space="preserve"> четыреста тридцать две тысячи триста тридцать восемь</w:t>
      </w:r>
      <w:r w:rsidR="00770D91" w:rsidRPr="00414D68">
        <w:rPr>
          <w:rFonts w:ascii="Times New Roman" w:eastAsia="Times-Roman" w:hAnsi="Times New Roman" w:cs="Times New Roman"/>
          <w:sz w:val="26"/>
          <w:szCs w:val="26"/>
          <w:lang w:eastAsia="en-US"/>
        </w:rPr>
        <w:t>)</w:t>
      </w:r>
      <w:r w:rsidRPr="00F1280F">
        <w:rPr>
          <w:rFonts w:ascii="Times New Roman" w:eastAsia="Times-Roman" w:hAnsi="Times New Roman" w:cs="Times New Roman"/>
          <w:sz w:val="26"/>
          <w:szCs w:val="26"/>
          <w:lang w:eastAsia="en-US"/>
        </w:rPr>
        <w:t xml:space="preserve"> размещенных акций являются обыкновенными именными акциями одинаковой номинальной стоимости 1,0 (Один) рубль.</w:t>
      </w:r>
    </w:p>
    <w:p w:rsidR="00A524F2" w:rsidRPr="00F1280F" w:rsidRDefault="00A524F2" w:rsidP="00A524F2">
      <w:pPr>
        <w:widowControl/>
        <w:spacing w:line="276" w:lineRule="auto"/>
        <w:jc w:val="both"/>
        <w:rPr>
          <w:rFonts w:ascii="Times New Roman" w:eastAsia="Times-Roman" w:hAnsi="Times New Roman" w:cs="Times New Roman"/>
          <w:sz w:val="26"/>
          <w:szCs w:val="26"/>
          <w:lang w:eastAsia="en-US"/>
        </w:rPr>
      </w:pPr>
      <w:r w:rsidRPr="00A524F2">
        <w:rPr>
          <w:rFonts w:ascii="Times New Roman" w:eastAsia="Times-Roman" w:hAnsi="Times New Roman" w:cs="Times New Roman"/>
          <w:sz w:val="26"/>
          <w:szCs w:val="26"/>
          <w:lang w:eastAsia="en-US"/>
        </w:rPr>
        <w:lastRenderedPageBreak/>
        <w:t>Уставный капитал Общества определяет минимальный размер имущества Общества, гарантирующего интересы его кредиторов.</w:t>
      </w:r>
    </w:p>
    <w:p w:rsidR="00A524F2" w:rsidRPr="00F1280F" w:rsidRDefault="00A524F2" w:rsidP="00A524F2">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 xml:space="preserve">2. Общество вправе разместить дополнительно к размещенным акциям еще </w:t>
      </w:r>
      <w:r w:rsidR="00770D91">
        <w:rPr>
          <w:rFonts w:ascii="Times New Roman" w:eastAsia="Times-Roman" w:hAnsi="Times New Roman" w:cs="Times New Roman"/>
          <w:sz w:val="26"/>
          <w:szCs w:val="26"/>
          <w:lang w:eastAsia="en-US"/>
        </w:rPr>
        <w:t>1</w:t>
      </w:r>
      <w:r w:rsidRPr="00F1280F">
        <w:rPr>
          <w:rFonts w:ascii="Times New Roman" w:eastAsia="Times-Roman" w:hAnsi="Times New Roman" w:cs="Times New Roman"/>
          <w:sz w:val="26"/>
          <w:szCs w:val="26"/>
          <w:lang w:eastAsia="en-US"/>
        </w:rPr>
        <w:t xml:space="preserve"> </w:t>
      </w:r>
      <w:r w:rsidR="00770D91" w:rsidRPr="00770D91">
        <w:rPr>
          <w:rFonts w:ascii="Times New Roman" w:eastAsia="Times-Roman" w:hAnsi="Times New Roman" w:cs="Times New Roman"/>
          <w:sz w:val="26"/>
          <w:szCs w:val="26"/>
          <w:lang w:eastAsia="en-US"/>
        </w:rPr>
        <w:t>432</w:t>
      </w:r>
      <w:r w:rsidR="00770D91" w:rsidRPr="00414D68">
        <w:rPr>
          <w:rFonts w:ascii="Times New Roman" w:eastAsia="Times-Roman" w:hAnsi="Times New Roman" w:cs="Times New Roman"/>
          <w:sz w:val="26"/>
          <w:szCs w:val="26"/>
          <w:lang w:eastAsia="en-US"/>
        </w:rPr>
        <w:t xml:space="preserve"> </w:t>
      </w:r>
      <w:r w:rsidR="00770D91" w:rsidRPr="00770D91">
        <w:rPr>
          <w:rFonts w:ascii="Times New Roman" w:eastAsia="Times-Roman" w:hAnsi="Times New Roman" w:cs="Times New Roman"/>
          <w:sz w:val="26"/>
          <w:szCs w:val="26"/>
          <w:lang w:eastAsia="en-US"/>
        </w:rPr>
        <w:t>338</w:t>
      </w:r>
      <w:r w:rsidR="00770D91" w:rsidRPr="00414D68">
        <w:rPr>
          <w:rFonts w:ascii="Times New Roman" w:eastAsia="Times-Roman" w:hAnsi="Times New Roman" w:cs="Times New Roman"/>
          <w:sz w:val="26"/>
          <w:szCs w:val="26"/>
          <w:lang w:eastAsia="en-US"/>
        </w:rPr>
        <w:t xml:space="preserve"> (</w:t>
      </w:r>
      <w:r w:rsidR="00770D91">
        <w:rPr>
          <w:rFonts w:ascii="Times New Roman" w:eastAsia="Times-Roman" w:hAnsi="Times New Roman" w:cs="Times New Roman"/>
          <w:sz w:val="26"/>
          <w:szCs w:val="26"/>
          <w:lang w:eastAsia="en-US"/>
        </w:rPr>
        <w:t xml:space="preserve">Один </w:t>
      </w:r>
      <w:r w:rsidR="00770D91" w:rsidRPr="00414D68">
        <w:rPr>
          <w:rFonts w:ascii="Times New Roman" w:eastAsia="Times-Roman" w:hAnsi="Times New Roman" w:cs="Times New Roman"/>
          <w:sz w:val="26"/>
          <w:szCs w:val="26"/>
          <w:lang w:eastAsia="en-US"/>
        </w:rPr>
        <w:t>миллион</w:t>
      </w:r>
      <w:r w:rsidR="00770D91">
        <w:rPr>
          <w:rFonts w:ascii="Times New Roman" w:eastAsia="Times-Roman" w:hAnsi="Times New Roman" w:cs="Times New Roman"/>
          <w:sz w:val="26"/>
          <w:szCs w:val="26"/>
          <w:lang w:eastAsia="en-US"/>
        </w:rPr>
        <w:t xml:space="preserve"> четыреста тридцать две тысячи триста тридцать восемь</w:t>
      </w:r>
      <w:r w:rsidR="00770D91" w:rsidRPr="00414D68">
        <w:rPr>
          <w:rFonts w:ascii="Times New Roman" w:eastAsia="Times-Roman" w:hAnsi="Times New Roman" w:cs="Times New Roman"/>
          <w:sz w:val="26"/>
          <w:szCs w:val="26"/>
          <w:lang w:eastAsia="en-US"/>
        </w:rPr>
        <w:t>)</w:t>
      </w:r>
      <w:r w:rsidRPr="00F1280F">
        <w:rPr>
          <w:rFonts w:ascii="Times New Roman" w:eastAsia="Times-Roman" w:hAnsi="Times New Roman" w:cs="Times New Roman"/>
          <w:sz w:val="26"/>
          <w:szCs w:val="26"/>
          <w:lang w:eastAsia="en-US"/>
        </w:rPr>
        <w:t xml:space="preserve"> обыкновенны</w:t>
      </w:r>
      <w:r w:rsidR="00381379">
        <w:rPr>
          <w:rFonts w:ascii="Times New Roman" w:eastAsia="Times-Roman" w:hAnsi="Times New Roman" w:cs="Times New Roman"/>
          <w:sz w:val="26"/>
          <w:szCs w:val="26"/>
          <w:lang w:eastAsia="en-US"/>
        </w:rPr>
        <w:t>х</w:t>
      </w:r>
      <w:r w:rsidRPr="00F1280F">
        <w:rPr>
          <w:rFonts w:ascii="Times New Roman" w:eastAsia="Times-Roman" w:hAnsi="Times New Roman" w:cs="Times New Roman"/>
          <w:sz w:val="26"/>
          <w:szCs w:val="26"/>
          <w:lang w:eastAsia="en-US"/>
        </w:rPr>
        <w:t xml:space="preserve"> акци</w:t>
      </w:r>
      <w:r w:rsidR="00381379">
        <w:rPr>
          <w:rFonts w:ascii="Times New Roman" w:eastAsia="Times-Roman" w:hAnsi="Times New Roman" w:cs="Times New Roman"/>
          <w:sz w:val="26"/>
          <w:szCs w:val="26"/>
          <w:lang w:eastAsia="en-US"/>
        </w:rPr>
        <w:t>й</w:t>
      </w:r>
      <w:r w:rsidRPr="00F1280F">
        <w:rPr>
          <w:rFonts w:ascii="Times New Roman" w:eastAsia="Times-Roman" w:hAnsi="Times New Roman" w:cs="Times New Roman"/>
          <w:sz w:val="26"/>
          <w:szCs w:val="26"/>
          <w:lang w:eastAsia="en-US"/>
        </w:rPr>
        <w:t xml:space="preserve"> той же номинальной стоимости 1,0 (Один) рубль (объявленные акции).</w:t>
      </w:r>
    </w:p>
    <w:p w:rsidR="00DD6B9F" w:rsidRDefault="00A524F2" w:rsidP="00A524F2">
      <w:pPr>
        <w:shd w:val="clear" w:color="auto" w:fill="FFFFFF"/>
        <w:spacing w:line="276" w:lineRule="auto"/>
        <w:ind w:left="29"/>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Размещенные и дополнительно размещаемые акции предоставляют акционерам равные права, определенные Уставом Общества.</w:t>
      </w:r>
    </w:p>
    <w:p w:rsidR="00A524F2" w:rsidRDefault="00A524F2" w:rsidP="00A524F2">
      <w:pPr>
        <w:shd w:val="clear" w:color="auto" w:fill="FFFFFF"/>
        <w:spacing w:line="276" w:lineRule="auto"/>
        <w:ind w:left="29"/>
        <w:jc w:val="both"/>
        <w:rPr>
          <w:rFonts w:ascii="Times New Roman" w:eastAsia="Times-Roman" w:hAnsi="Times New Roman" w:cs="Times New Roman"/>
          <w:sz w:val="26"/>
          <w:szCs w:val="26"/>
          <w:lang w:eastAsia="en-US"/>
        </w:rPr>
      </w:pPr>
    </w:p>
    <w:p w:rsidR="00A524F2" w:rsidRPr="00F1280F" w:rsidRDefault="00A524F2" w:rsidP="00A524F2">
      <w:pPr>
        <w:widowControl/>
        <w:spacing w:line="276" w:lineRule="auto"/>
        <w:rPr>
          <w:rFonts w:ascii="Times New Roman" w:eastAsia="Times-Roman" w:hAnsi="Times New Roman" w:cs="Times New Roman"/>
          <w:b/>
          <w:sz w:val="26"/>
          <w:szCs w:val="26"/>
          <w:lang w:eastAsia="en-US"/>
        </w:rPr>
      </w:pPr>
      <w:r w:rsidRPr="00F1280F">
        <w:rPr>
          <w:rFonts w:ascii="Times New Roman" w:eastAsia="Times-Roman" w:hAnsi="Times New Roman" w:cs="Times New Roman"/>
          <w:b/>
          <w:sz w:val="26"/>
          <w:szCs w:val="26"/>
          <w:highlight w:val="yellow"/>
          <w:lang w:eastAsia="en-US"/>
        </w:rPr>
        <w:t>Статья 4.</w:t>
      </w:r>
      <w:r w:rsidRPr="00F1280F">
        <w:rPr>
          <w:rFonts w:ascii="Times New Roman" w:eastAsia="Times-Roman" w:hAnsi="Times New Roman" w:cs="Times New Roman"/>
          <w:b/>
          <w:sz w:val="26"/>
          <w:szCs w:val="26"/>
          <w:lang w:eastAsia="en-US"/>
        </w:rPr>
        <w:t xml:space="preserve"> Увеличение, уменьшение уставного капитала Общества</w:t>
      </w:r>
    </w:p>
    <w:p w:rsidR="00A524F2" w:rsidRPr="00F1280F" w:rsidRDefault="00A524F2" w:rsidP="00A524F2">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1. Уставный капитал Общества может быть увеличен путем увеличения номинальной стоимости акций или размещения дополнительных акций.</w:t>
      </w:r>
    </w:p>
    <w:p w:rsidR="00A524F2" w:rsidRPr="00F1280F" w:rsidRDefault="00A524F2" w:rsidP="00A524F2">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2.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p>
    <w:p w:rsidR="00A524F2" w:rsidRPr="00F1280F" w:rsidRDefault="00A524F2" w:rsidP="00A524F2">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 xml:space="preserve">Общество не вправе уменьшать свой уставный капитал, если в результате такого уменьшения его размер станет меньше минимального уставного капитала Общества, определенного в соответствии с Федеральным законом </w:t>
      </w:r>
      <w:r w:rsidRPr="00F1280F">
        <w:rPr>
          <w:rFonts w:ascii="Cambria Math" w:eastAsia="Times-Roman" w:hAnsi="Cambria Math" w:cs="Cambria Math" w:hint="eastAsia"/>
          <w:sz w:val="26"/>
          <w:szCs w:val="26"/>
          <w:lang w:eastAsia="en-US"/>
        </w:rPr>
        <w:t>≪</w:t>
      </w:r>
      <w:r w:rsidRPr="00F1280F">
        <w:rPr>
          <w:rFonts w:ascii="Times New Roman" w:eastAsia="Times-Roman" w:hAnsi="Times New Roman" w:cs="Times New Roman"/>
          <w:sz w:val="26"/>
          <w:szCs w:val="26"/>
          <w:lang w:eastAsia="en-US"/>
        </w:rPr>
        <w:t>Об акционерных обществах</w:t>
      </w:r>
      <w:r w:rsidRPr="00F1280F">
        <w:rPr>
          <w:rFonts w:ascii="Cambria Math" w:eastAsia="Times-Roman" w:hAnsi="Cambria Math" w:cs="Cambria Math" w:hint="eastAsia"/>
          <w:sz w:val="26"/>
          <w:szCs w:val="26"/>
          <w:lang w:eastAsia="en-US"/>
        </w:rPr>
        <w:t>≫</w:t>
      </w:r>
      <w:r w:rsidRPr="00F1280F">
        <w:rPr>
          <w:rFonts w:ascii="Times New Roman" w:eastAsia="Times-Roman" w:hAnsi="Times New Roman" w:cs="Times New Roman"/>
          <w:sz w:val="26"/>
          <w:szCs w:val="26"/>
          <w:lang w:eastAsia="en-US"/>
        </w:rPr>
        <w:t xml:space="preserve"> на дату представления документов для государственной регистрации соответствующих изменений в Уставе Общества.</w:t>
      </w:r>
    </w:p>
    <w:p w:rsidR="00A524F2" w:rsidRDefault="00A524F2" w:rsidP="00A524F2">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3</w:t>
      </w:r>
      <w:r w:rsidRPr="00F1280F">
        <w:rPr>
          <w:rFonts w:ascii="Times New Roman" w:eastAsia="Times-Roman" w:hAnsi="Times New Roman" w:cs="Times New Roman"/>
          <w:sz w:val="26"/>
          <w:szCs w:val="26"/>
          <w:lang w:eastAsia="en-US"/>
        </w:rPr>
        <w:t>.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и о внесении соответствующих изменений в Устав Общества принимается общим собранием акционеров.</w:t>
      </w:r>
    </w:p>
    <w:p w:rsidR="00A524F2" w:rsidRDefault="00A524F2" w:rsidP="00A524F2">
      <w:pPr>
        <w:widowControl/>
        <w:spacing w:line="276" w:lineRule="auto"/>
        <w:jc w:val="both"/>
        <w:rPr>
          <w:rFonts w:ascii="Times New Roman" w:eastAsia="Times-Roman" w:hAnsi="Times New Roman" w:cs="Times New Roman"/>
          <w:sz w:val="26"/>
          <w:szCs w:val="26"/>
          <w:lang w:eastAsia="en-US"/>
        </w:rPr>
      </w:pPr>
    </w:p>
    <w:p w:rsidR="00A524F2" w:rsidRPr="007E2EF6" w:rsidRDefault="00A524F2" w:rsidP="00A524F2">
      <w:pPr>
        <w:widowControl/>
        <w:spacing w:line="276" w:lineRule="auto"/>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5.</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Права акционеров - владельцев обыкновенных акций Общества</w:t>
      </w:r>
    </w:p>
    <w:p w:rsidR="00A524F2" w:rsidRPr="0047663D" w:rsidRDefault="00A524F2" w:rsidP="00A524F2">
      <w:pPr>
        <w:widowControl/>
        <w:spacing w:line="276" w:lineRule="auto"/>
        <w:jc w:val="both"/>
        <w:rPr>
          <w:rFonts w:ascii="Times New Roman" w:eastAsia="Times-Roman" w:hAnsi="Times New Roman" w:cs="Times New Roman"/>
          <w:sz w:val="26"/>
          <w:szCs w:val="26"/>
          <w:lang w:eastAsia="en-US"/>
        </w:rPr>
      </w:pPr>
      <w:r w:rsidRPr="0047663D">
        <w:rPr>
          <w:rFonts w:ascii="Times New Roman" w:eastAsia="Times-Roman" w:hAnsi="Times New Roman" w:cs="Times New Roman"/>
          <w:sz w:val="26"/>
          <w:szCs w:val="26"/>
          <w:lang w:eastAsia="en-US"/>
        </w:rPr>
        <w:t>1. Каждая обыкновенная акция Общества предоставляет акционеру - ее владельцу одинаковый объем прав.</w:t>
      </w:r>
    </w:p>
    <w:p w:rsidR="00A524F2" w:rsidRPr="009C6C24" w:rsidRDefault="00A524F2" w:rsidP="00A524F2">
      <w:pPr>
        <w:widowControl/>
        <w:spacing w:line="276" w:lineRule="auto"/>
        <w:jc w:val="both"/>
        <w:rPr>
          <w:rFonts w:ascii="Times New Roman" w:eastAsia="Times-Roman" w:hAnsi="Times New Roman" w:cs="Times New Roman"/>
          <w:sz w:val="26"/>
          <w:szCs w:val="26"/>
          <w:lang w:eastAsia="en-US"/>
        </w:rPr>
      </w:pPr>
      <w:r w:rsidRPr="009C6C24">
        <w:rPr>
          <w:rFonts w:ascii="Times New Roman" w:eastAsia="Times-Roman" w:hAnsi="Times New Roman" w:cs="Times New Roman"/>
          <w:sz w:val="26"/>
          <w:szCs w:val="26"/>
          <w:lang w:eastAsia="en-US"/>
        </w:rPr>
        <w:t>Конвертация обыкновенных акций в привилегированные акции, облигации и иные ценные бумаги не допускается.</w:t>
      </w:r>
    </w:p>
    <w:p w:rsidR="00A524F2" w:rsidRPr="00A524F2" w:rsidRDefault="00A524F2" w:rsidP="00A524F2">
      <w:pPr>
        <w:widowControl/>
        <w:spacing w:line="276" w:lineRule="auto"/>
        <w:jc w:val="both"/>
        <w:rPr>
          <w:rFonts w:ascii="Times New Roman" w:eastAsia="Times-Roman" w:hAnsi="Times New Roman" w:cs="Times New Roman"/>
          <w:sz w:val="26"/>
          <w:szCs w:val="26"/>
          <w:lang w:eastAsia="en-US"/>
        </w:rPr>
      </w:pPr>
      <w:r w:rsidRPr="00D87516">
        <w:rPr>
          <w:rFonts w:ascii="Times New Roman" w:eastAsia="Times-Roman" w:hAnsi="Times New Roman" w:cs="Times New Roman"/>
          <w:sz w:val="26"/>
          <w:szCs w:val="26"/>
          <w:lang w:eastAsia="en-US"/>
        </w:rPr>
        <w:t>2. Акционеры - владельцы обыкновенны</w:t>
      </w:r>
      <w:r w:rsidRPr="003734D8">
        <w:rPr>
          <w:rFonts w:ascii="Times New Roman" w:eastAsia="Times-Roman" w:hAnsi="Times New Roman" w:cs="Times New Roman"/>
          <w:sz w:val="26"/>
          <w:szCs w:val="26"/>
          <w:lang w:eastAsia="en-US"/>
        </w:rPr>
        <w:t xml:space="preserve">х акций Общества </w:t>
      </w:r>
      <w:r w:rsidRPr="00890B84">
        <w:rPr>
          <w:rFonts w:ascii="Times New Roman" w:eastAsia="Times-Roman" w:hAnsi="Times New Roman" w:cs="Times New Roman"/>
          <w:sz w:val="26"/>
          <w:szCs w:val="26"/>
          <w:lang w:eastAsia="en-US"/>
        </w:rPr>
        <w:t xml:space="preserve">могут в соответствии с действующим законодательством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w:t>
      </w:r>
      <w:r w:rsidRPr="00021974">
        <w:rPr>
          <w:rFonts w:ascii="Times New Roman" w:eastAsia="Times-Roman" w:hAnsi="Times New Roman" w:cs="Times New Roman"/>
          <w:sz w:val="26"/>
          <w:szCs w:val="26"/>
          <w:lang w:eastAsia="en-US"/>
        </w:rPr>
        <w:t xml:space="preserve">право на </w:t>
      </w:r>
      <w:r w:rsidRPr="00A524F2">
        <w:rPr>
          <w:rFonts w:ascii="Times New Roman" w:eastAsia="Times-Roman" w:hAnsi="Times New Roman" w:cs="Times New Roman"/>
          <w:sz w:val="26"/>
          <w:szCs w:val="26"/>
          <w:lang w:eastAsia="en-US"/>
        </w:rPr>
        <w:t>получение части его имущества.</w:t>
      </w:r>
    </w:p>
    <w:p w:rsidR="00A524F2" w:rsidRDefault="00A524F2" w:rsidP="00A524F2">
      <w:pPr>
        <w:widowControl/>
        <w:spacing w:line="276" w:lineRule="auto"/>
        <w:jc w:val="both"/>
        <w:rPr>
          <w:rFonts w:ascii="Times New Roman" w:eastAsia="Times-Roman" w:hAnsi="Times New Roman" w:cs="Times New Roman"/>
          <w:sz w:val="26"/>
          <w:szCs w:val="26"/>
          <w:lang w:eastAsia="en-US"/>
        </w:rPr>
      </w:pPr>
      <w:r w:rsidRPr="00A524F2">
        <w:rPr>
          <w:rFonts w:ascii="Times New Roman" w:eastAsia="Times-Roman" w:hAnsi="Times New Roman" w:cs="Times New Roman"/>
          <w:sz w:val="26"/>
          <w:szCs w:val="26"/>
          <w:lang w:eastAsia="en-US"/>
        </w:rPr>
        <w:t>3. Акционер не отвечает по обязательствам Общества и несёт риск убытков, связанных с деятельностью Общества, в пределах принадлежащих ему акций.</w:t>
      </w:r>
    </w:p>
    <w:p w:rsidR="00A524F2" w:rsidRPr="001E49C3" w:rsidRDefault="00D23B8C" w:rsidP="00A524F2">
      <w:pPr>
        <w:widowControl/>
        <w:spacing w:line="276" w:lineRule="auto"/>
        <w:jc w:val="both"/>
        <w:rPr>
          <w:rFonts w:ascii="Times New Roman" w:eastAsia="Times-Roman" w:hAnsi="Times New Roman" w:cs="Times New Roman"/>
          <w:sz w:val="26"/>
          <w:szCs w:val="26"/>
          <w:lang w:eastAsia="en-US"/>
        </w:rPr>
      </w:pPr>
      <w:r>
        <w:rPr>
          <w:rFonts w:ascii="Times New Roman" w:hAnsi="Times New Roman" w:cs="Times New Roman"/>
          <w:sz w:val="26"/>
          <w:szCs w:val="26"/>
        </w:rPr>
        <w:t xml:space="preserve">4. </w:t>
      </w:r>
      <w:r w:rsidRPr="00B76D75">
        <w:rPr>
          <w:rFonts w:ascii="Times New Roman" w:hAnsi="Times New Roman" w:cs="Times New Roman"/>
          <w:sz w:val="26"/>
          <w:szCs w:val="26"/>
        </w:rPr>
        <w:t>Акционеры Общества также имеют иные права, предусмотренные действующим законодательством России.</w:t>
      </w:r>
    </w:p>
    <w:p w:rsidR="00A524F2" w:rsidRDefault="00A524F2" w:rsidP="00A524F2">
      <w:pPr>
        <w:widowControl/>
        <w:spacing w:line="276" w:lineRule="auto"/>
        <w:jc w:val="both"/>
        <w:rPr>
          <w:rFonts w:ascii="Times New Roman" w:eastAsia="Times-Roman" w:hAnsi="Times New Roman" w:cs="Times New Roman"/>
          <w:sz w:val="26"/>
          <w:szCs w:val="26"/>
          <w:lang w:eastAsia="en-US"/>
        </w:rPr>
      </w:pPr>
    </w:p>
    <w:p w:rsidR="00D23B8C" w:rsidRPr="007E2EF6" w:rsidRDefault="00D23B8C" w:rsidP="00D23B8C">
      <w:pPr>
        <w:widowControl/>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6</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Облигации и иные ценные эмиссионные бумаги Общества</w:t>
      </w:r>
    </w:p>
    <w:p w:rsidR="00D23B8C" w:rsidRDefault="00D23B8C" w:rsidP="00D23B8C">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lastRenderedPageBreak/>
        <w:t>Общество может размещать облигации и иные эмиссионные бумаги, предусмотренные законодательством Российской Федерации о ценных бумагах. Размещение облигаций может быть осуществлено только после полной оплаты Уставного капитала.</w:t>
      </w:r>
    </w:p>
    <w:p w:rsidR="0001320C" w:rsidRDefault="0001320C" w:rsidP="00D23B8C">
      <w:pPr>
        <w:widowControl/>
        <w:spacing w:line="276" w:lineRule="auto"/>
        <w:jc w:val="both"/>
        <w:rPr>
          <w:rFonts w:ascii="Times New Roman" w:eastAsia="Times-Roman" w:hAnsi="Times New Roman" w:cs="Times New Roman"/>
          <w:sz w:val="26"/>
          <w:szCs w:val="26"/>
          <w:lang w:eastAsia="en-US"/>
        </w:rPr>
      </w:pPr>
    </w:p>
    <w:p w:rsidR="0001320C" w:rsidRPr="00F1280F" w:rsidRDefault="0001320C" w:rsidP="0001320C">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7</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Оплата акций и иных эмиссионных ценных бумаг Общества при их</w:t>
      </w:r>
      <w:r w:rsidRPr="00F1280F">
        <w:rPr>
          <w:rFonts w:ascii="Times New Roman" w:eastAsia="Times-Bold" w:hAnsi="Times New Roman" w:cs="Times New Roman"/>
          <w:b/>
          <w:bCs/>
          <w:sz w:val="26"/>
          <w:szCs w:val="26"/>
          <w:lang w:eastAsia="en-US"/>
        </w:rPr>
        <w:t xml:space="preserve"> размещении</w:t>
      </w:r>
    </w:p>
    <w:p w:rsidR="0001320C" w:rsidRPr="00F1280F" w:rsidRDefault="0001320C" w:rsidP="0001320C">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1. Акции Общества должны быть оплачены в течение срока, определенного в соответствии с решением об их размещении, но не позднее одного года с момента их размещения.</w:t>
      </w:r>
    </w:p>
    <w:p w:rsidR="0001320C" w:rsidRPr="00F1280F" w:rsidRDefault="0001320C" w:rsidP="0001320C">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Оплата акций и иных ценных бумаг Общества  осуществляется деньгами.</w:t>
      </w:r>
    </w:p>
    <w:p w:rsidR="0001320C" w:rsidRDefault="0001320C" w:rsidP="0001320C">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2. Оплата акций Общества осуществляется по рыночной стоимости, но не ниже их номинальной стоимости.</w:t>
      </w:r>
    </w:p>
    <w:p w:rsidR="0001320C" w:rsidRDefault="0001320C" w:rsidP="0001320C">
      <w:pPr>
        <w:widowControl/>
        <w:spacing w:line="276" w:lineRule="auto"/>
        <w:jc w:val="both"/>
        <w:rPr>
          <w:rFonts w:ascii="Times New Roman" w:eastAsia="Times-Roman" w:hAnsi="Times New Roman" w:cs="Times New Roman"/>
          <w:sz w:val="26"/>
          <w:szCs w:val="26"/>
          <w:lang w:eastAsia="en-US"/>
        </w:rPr>
      </w:pPr>
    </w:p>
    <w:p w:rsidR="0001320C" w:rsidRPr="00B919CB" w:rsidRDefault="0001320C" w:rsidP="0001320C">
      <w:pPr>
        <w:widowControl/>
        <w:spacing w:line="276" w:lineRule="auto"/>
        <w:jc w:val="both"/>
        <w:rPr>
          <w:rFonts w:ascii="Times New Roman" w:eastAsia="Times-Bold" w:hAnsi="Times New Roman" w:cs="Times New Roman"/>
          <w:b/>
          <w:bCs/>
          <w:sz w:val="26"/>
          <w:szCs w:val="26"/>
          <w:lang w:eastAsia="en-US"/>
        </w:rPr>
      </w:pPr>
      <w:r w:rsidRPr="00552B8C">
        <w:rPr>
          <w:rFonts w:ascii="Times New Roman" w:eastAsia="Times-Bold" w:hAnsi="Times New Roman" w:cs="Times New Roman"/>
          <w:b/>
          <w:bCs/>
          <w:sz w:val="26"/>
          <w:szCs w:val="26"/>
          <w:highlight w:val="yellow"/>
          <w:lang w:eastAsia="en-US"/>
        </w:rPr>
        <w:t>С т а т ь я 8.</w:t>
      </w:r>
      <w:r w:rsidRPr="00552B8C">
        <w:rPr>
          <w:rFonts w:ascii="Times New Roman" w:eastAsia="Times-Bold" w:hAnsi="Times New Roman" w:cs="Times New Roman"/>
          <w:b/>
          <w:bCs/>
          <w:sz w:val="26"/>
          <w:szCs w:val="26"/>
          <w:lang w:eastAsia="en-US"/>
        </w:rPr>
        <w:t xml:space="preserve"> Фонды </w:t>
      </w:r>
      <w:r w:rsidRPr="00B919CB">
        <w:rPr>
          <w:rFonts w:ascii="Times New Roman" w:eastAsia="Times-Bold" w:hAnsi="Times New Roman" w:cs="Times New Roman"/>
          <w:b/>
          <w:bCs/>
          <w:sz w:val="26"/>
          <w:szCs w:val="26"/>
          <w:lang w:eastAsia="en-US"/>
        </w:rPr>
        <w:t>Общества</w:t>
      </w:r>
    </w:p>
    <w:p w:rsidR="0001320C" w:rsidRPr="001F3773" w:rsidRDefault="0001320C" w:rsidP="0001320C">
      <w:pPr>
        <w:widowControl/>
        <w:spacing w:line="276" w:lineRule="auto"/>
        <w:jc w:val="both"/>
        <w:rPr>
          <w:rFonts w:ascii="Times New Roman" w:eastAsia="Times-Roman" w:hAnsi="Times New Roman" w:cs="Times New Roman"/>
          <w:sz w:val="26"/>
          <w:szCs w:val="26"/>
          <w:lang w:eastAsia="en-US"/>
        </w:rPr>
      </w:pPr>
      <w:r w:rsidRPr="00EB0E32">
        <w:rPr>
          <w:rFonts w:ascii="Times New Roman" w:eastAsia="Times-Roman" w:hAnsi="Times New Roman" w:cs="Times New Roman"/>
          <w:sz w:val="26"/>
          <w:szCs w:val="26"/>
          <w:lang w:eastAsia="en-US"/>
        </w:rPr>
        <w:t xml:space="preserve">1. В Обществе создается резервный фонд в размере 15 </w:t>
      </w:r>
      <w:r w:rsidRPr="001F3773">
        <w:rPr>
          <w:rFonts w:ascii="Times New Roman" w:eastAsia="Times-Roman" w:hAnsi="Times New Roman" w:cs="Times New Roman"/>
          <w:sz w:val="26"/>
          <w:szCs w:val="26"/>
          <w:lang w:eastAsia="en-US"/>
        </w:rPr>
        <w:t>процентов от его уставного капитала.</w:t>
      </w:r>
    </w:p>
    <w:p w:rsidR="0001320C" w:rsidRPr="00856B5B" w:rsidRDefault="0001320C" w:rsidP="0001320C">
      <w:pPr>
        <w:widowControl/>
        <w:spacing w:line="276" w:lineRule="auto"/>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процентов </w:t>
      </w:r>
      <w:r w:rsidRPr="00462D28">
        <w:rPr>
          <w:rFonts w:ascii="Times New Roman" w:eastAsia="Times-Roman" w:hAnsi="Times New Roman" w:cs="Times New Roman"/>
          <w:sz w:val="26"/>
          <w:szCs w:val="26"/>
          <w:lang w:eastAsia="en-US"/>
        </w:rPr>
        <w:t>от чистой прибыли до до</w:t>
      </w:r>
      <w:r w:rsidRPr="00856B5B">
        <w:rPr>
          <w:rFonts w:ascii="Times New Roman" w:eastAsia="Times-Roman" w:hAnsi="Times New Roman" w:cs="Times New Roman"/>
          <w:sz w:val="26"/>
          <w:szCs w:val="26"/>
          <w:lang w:eastAsia="en-US"/>
        </w:rPr>
        <w:t>стижения размера, установленного Уставом Общества.</w:t>
      </w:r>
    </w:p>
    <w:p w:rsidR="0001320C" w:rsidRPr="00860C14" w:rsidRDefault="0001320C" w:rsidP="0001320C">
      <w:pPr>
        <w:widowControl/>
        <w:spacing w:line="276" w:lineRule="auto"/>
        <w:jc w:val="both"/>
        <w:rPr>
          <w:rFonts w:ascii="Times New Roman" w:eastAsia="Times-Roman" w:hAnsi="Times New Roman" w:cs="Times New Roman"/>
          <w:sz w:val="26"/>
          <w:szCs w:val="26"/>
          <w:lang w:eastAsia="en-US"/>
        </w:rPr>
      </w:pPr>
      <w:r w:rsidRPr="0045588D">
        <w:rPr>
          <w:rFonts w:ascii="Times New Roman" w:eastAsia="Times-Roman" w:hAnsi="Times New Roman" w:cs="Times New Roman"/>
          <w:sz w:val="26"/>
          <w:szCs w:val="26"/>
          <w:lang w:eastAsia="en-US"/>
        </w:rPr>
        <w:t>Резервный фонд Общества предназначен для покрытия его убытков, а также для погашения облигаций Общества и выкупа акций Общества в случа</w:t>
      </w:r>
      <w:r w:rsidRPr="00DC7101">
        <w:rPr>
          <w:rFonts w:ascii="Times New Roman" w:eastAsia="Times-Roman" w:hAnsi="Times New Roman" w:cs="Times New Roman"/>
          <w:sz w:val="26"/>
          <w:szCs w:val="26"/>
          <w:lang w:eastAsia="en-US"/>
        </w:rPr>
        <w:t>е о</w:t>
      </w:r>
      <w:r w:rsidRPr="00860C14">
        <w:rPr>
          <w:rFonts w:ascii="Times New Roman" w:eastAsia="Times-Roman" w:hAnsi="Times New Roman" w:cs="Times New Roman"/>
          <w:sz w:val="26"/>
          <w:szCs w:val="26"/>
          <w:lang w:eastAsia="en-US"/>
        </w:rPr>
        <w:t>тсутствия иных средств.</w:t>
      </w:r>
    </w:p>
    <w:p w:rsidR="0001320C" w:rsidRDefault="0001320C" w:rsidP="0001320C">
      <w:pPr>
        <w:widowControl/>
        <w:spacing w:line="276" w:lineRule="auto"/>
        <w:jc w:val="both"/>
        <w:rPr>
          <w:rFonts w:ascii="Times New Roman" w:eastAsia="Times-Roman" w:hAnsi="Times New Roman" w:cs="Times New Roman"/>
          <w:sz w:val="26"/>
          <w:szCs w:val="26"/>
          <w:lang w:eastAsia="en-US"/>
        </w:rPr>
      </w:pPr>
      <w:r w:rsidRPr="009814D4">
        <w:rPr>
          <w:rFonts w:ascii="Times New Roman" w:eastAsia="Times-Roman" w:hAnsi="Times New Roman" w:cs="Times New Roman"/>
          <w:sz w:val="26"/>
          <w:szCs w:val="26"/>
          <w:lang w:eastAsia="en-US"/>
        </w:rPr>
        <w:t>Резервный фонд не может быть использован дл</w:t>
      </w:r>
      <w:r w:rsidRPr="007A53EA">
        <w:rPr>
          <w:rFonts w:ascii="Times New Roman" w:eastAsia="Times-Roman" w:hAnsi="Times New Roman" w:cs="Times New Roman"/>
          <w:sz w:val="26"/>
          <w:szCs w:val="26"/>
          <w:lang w:eastAsia="en-US"/>
        </w:rPr>
        <w:t>я иных целей.</w:t>
      </w:r>
    </w:p>
    <w:p w:rsidR="0001320C" w:rsidRDefault="0001320C" w:rsidP="0001320C">
      <w:pPr>
        <w:widowControl/>
        <w:spacing w:line="276" w:lineRule="auto"/>
        <w:jc w:val="both"/>
        <w:rPr>
          <w:rFonts w:ascii="Times New Roman" w:eastAsia="Times-Roman" w:hAnsi="Times New Roman" w:cs="Times New Roman"/>
          <w:sz w:val="26"/>
          <w:szCs w:val="26"/>
          <w:lang w:eastAsia="en-US"/>
        </w:rPr>
      </w:pPr>
    </w:p>
    <w:p w:rsidR="0001320C" w:rsidRPr="007E2EF6" w:rsidRDefault="0001320C" w:rsidP="0001320C">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9</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Порядок выплаты Обществом дивидендов</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Общество вправе по результатам первого квартала, полугодия, девяти месяцев отчетного года и (или) по результатам  отчетного года принимать решение (объявлять) о выплате дивидендов по размещенным акциям.</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2. Дивиденды выплачиваются деньгами из чистой прибыли Общества. </w:t>
      </w:r>
    </w:p>
    <w:p w:rsidR="0001320C" w:rsidRPr="00B76D75" w:rsidRDefault="0001320C" w:rsidP="0001320C">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3. Решение о выплате дивидендов, размере дивиденда, форме его выплаты и </w:t>
      </w:r>
      <w:r w:rsidRPr="00B76D75">
        <w:rPr>
          <w:rFonts w:ascii="Times New Roman" w:eastAsia="Times New Roman" w:hAnsi="Times New Roman" w:cs="Times New Roman"/>
          <w:color w:val="000000"/>
          <w:sz w:val="26"/>
          <w:szCs w:val="26"/>
        </w:rPr>
        <w:t xml:space="preserve">дате, на которую определяются лица, имеющие право на получение дивидендов </w:t>
      </w:r>
      <w:r w:rsidRPr="00B76D75">
        <w:rPr>
          <w:rFonts w:ascii="Times New Roman" w:eastAsia="Times-Roman" w:hAnsi="Times New Roman" w:cs="Times New Roman"/>
          <w:sz w:val="26"/>
          <w:szCs w:val="26"/>
          <w:lang w:eastAsia="en-US"/>
        </w:rPr>
        <w:t>принимается общим собранием акционеров. Размер дивидендов не может быть больше рекомендованного Советом директоров Общества.</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4. Срок выплаты дивидендов определяется решением общего собрания акционеров о выплате дивидендов.</w:t>
      </w:r>
    </w:p>
    <w:p w:rsidR="0001320C" w:rsidRPr="0001320C"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5. В случаях, предусмотренных </w:t>
      </w:r>
      <w:r w:rsidRPr="0001320C">
        <w:rPr>
          <w:rFonts w:ascii="Times New Roman" w:eastAsia="Times-Roman" w:hAnsi="Times New Roman" w:cs="Times New Roman"/>
          <w:sz w:val="26"/>
          <w:szCs w:val="26"/>
          <w:lang w:eastAsia="en-US"/>
        </w:rPr>
        <w:t>ст. 43 Федерального закона «Об акционерных обществах» Общество</w:t>
      </w:r>
      <w:r w:rsidRPr="00B76D75">
        <w:rPr>
          <w:rFonts w:ascii="Times New Roman" w:eastAsia="Times-Roman" w:hAnsi="Times New Roman" w:cs="Times New Roman"/>
          <w:sz w:val="26"/>
          <w:szCs w:val="26"/>
          <w:lang w:eastAsia="en-US"/>
        </w:rPr>
        <w:t xml:space="preserve"> не вправе принимать решение (объявлять) о выплате дивидендов по акциям </w:t>
      </w:r>
      <w:r w:rsidRPr="0001320C">
        <w:rPr>
          <w:rFonts w:ascii="Times New Roman" w:eastAsia="Times-Roman" w:hAnsi="Times New Roman" w:cs="Times New Roman"/>
          <w:sz w:val="26"/>
          <w:szCs w:val="26"/>
          <w:lang w:eastAsia="en-US"/>
        </w:rPr>
        <w:t>и не вправе выплачивать объявленные дивиденды.</w:t>
      </w:r>
    </w:p>
    <w:p w:rsidR="0001320C" w:rsidRPr="0001320C" w:rsidRDefault="0001320C" w:rsidP="0001320C">
      <w:pPr>
        <w:widowControl/>
        <w:spacing w:line="276" w:lineRule="auto"/>
        <w:jc w:val="both"/>
        <w:rPr>
          <w:rFonts w:ascii="Times New Roman" w:eastAsia="Times-Roman" w:hAnsi="Times New Roman" w:cs="Times New Roman"/>
          <w:sz w:val="26"/>
          <w:szCs w:val="26"/>
          <w:lang w:eastAsia="en-US"/>
        </w:rPr>
      </w:pPr>
      <w:r w:rsidRPr="00856B5B">
        <w:rPr>
          <w:rFonts w:ascii="Times New Roman" w:eastAsia="Times-Roman" w:hAnsi="Times New Roman" w:cs="Times New Roman"/>
          <w:sz w:val="26"/>
          <w:szCs w:val="26"/>
          <w:lang w:eastAsia="en-US"/>
        </w:rPr>
        <w:t>6</w:t>
      </w:r>
      <w:r w:rsidRPr="0001320C">
        <w:rPr>
          <w:rFonts w:ascii="Times New Roman" w:eastAsia="Times-Roman" w:hAnsi="Times New Roman" w:cs="Times New Roman"/>
          <w:sz w:val="26"/>
          <w:szCs w:val="26"/>
          <w:lang w:eastAsia="en-US"/>
        </w:rPr>
        <w:t>. При прекращении обстоятельств, препятствующих выплате дивидендов, Общество обязано выплатить акционерам объявленные дивиденды.</w:t>
      </w:r>
    </w:p>
    <w:p w:rsidR="0001320C" w:rsidRPr="0001320C" w:rsidRDefault="0001320C" w:rsidP="0001320C">
      <w:pPr>
        <w:widowControl/>
        <w:spacing w:line="276" w:lineRule="auto"/>
        <w:jc w:val="both"/>
        <w:rPr>
          <w:rFonts w:ascii="Times New Roman" w:eastAsia="Times-Roman" w:hAnsi="Times New Roman" w:cs="Times New Roman"/>
          <w:sz w:val="26"/>
          <w:szCs w:val="26"/>
          <w:lang w:eastAsia="en-US"/>
        </w:rPr>
      </w:pPr>
      <w:r w:rsidRPr="0001320C">
        <w:rPr>
          <w:rFonts w:ascii="Times New Roman" w:eastAsia="Times-Roman" w:hAnsi="Times New Roman" w:cs="Times New Roman"/>
          <w:sz w:val="26"/>
          <w:szCs w:val="26"/>
          <w:lang w:eastAsia="en-US"/>
        </w:rPr>
        <w:lastRenderedPageBreak/>
        <w:t xml:space="preserve">7. Лицо, не получившее объявленных дивидендов в связи с тем, что у Общества или регистратора отсутствуют точные адресные или банковские реквизиты, вправе обратиться с требованием о выплате таких дивидендов в течение трёх лет с даты принятия решения об их выплате. </w:t>
      </w:r>
    </w:p>
    <w:p w:rsidR="0001320C" w:rsidRDefault="0001320C" w:rsidP="0001320C">
      <w:pPr>
        <w:widowControl/>
        <w:spacing w:line="276" w:lineRule="auto"/>
        <w:jc w:val="both"/>
        <w:rPr>
          <w:rFonts w:ascii="Times New Roman" w:eastAsia="Times-Roman" w:hAnsi="Times New Roman" w:cs="Times New Roman"/>
          <w:sz w:val="26"/>
          <w:szCs w:val="26"/>
          <w:lang w:eastAsia="en-US"/>
        </w:rPr>
      </w:pPr>
      <w:r w:rsidRPr="0001320C">
        <w:rPr>
          <w:rFonts w:ascii="Times New Roman" w:eastAsia="Times-Roman" w:hAnsi="Times New Roman" w:cs="Times New Roman"/>
          <w:sz w:val="26"/>
          <w:szCs w:val="26"/>
          <w:lang w:eastAsia="en-US"/>
        </w:rPr>
        <w:t>По истечении такого срока объявленные и невостребованные дивиденды восстанавливаются в составе нераспределённой прибыли Общества, а обязанность по их выплате прекращается.</w:t>
      </w:r>
    </w:p>
    <w:p w:rsidR="0001320C" w:rsidRDefault="0001320C" w:rsidP="0001320C">
      <w:pPr>
        <w:widowControl/>
        <w:spacing w:line="276" w:lineRule="auto"/>
        <w:jc w:val="both"/>
        <w:rPr>
          <w:rFonts w:ascii="Times New Roman" w:eastAsia="Times-Roman" w:hAnsi="Times New Roman" w:cs="Times New Roman"/>
          <w:sz w:val="26"/>
          <w:szCs w:val="26"/>
          <w:lang w:eastAsia="en-US"/>
        </w:rPr>
      </w:pPr>
    </w:p>
    <w:p w:rsidR="0001320C" w:rsidRPr="007E2EF6" w:rsidRDefault="0001320C" w:rsidP="0001320C">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10</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Реестр акционеров Общества</w:t>
      </w:r>
    </w:p>
    <w:p w:rsidR="0001320C" w:rsidRDefault="0001320C" w:rsidP="0001320C">
      <w:pPr>
        <w:widowControl/>
        <w:spacing w:line="276" w:lineRule="auto"/>
        <w:jc w:val="both"/>
        <w:rPr>
          <w:rFonts w:ascii="Times New Roman" w:eastAsia="Times-Roman" w:hAnsi="Times New Roman" w:cs="Times New Roman"/>
          <w:sz w:val="26"/>
          <w:szCs w:val="26"/>
          <w:lang w:eastAsia="en-US"/>
        </w:rPr>
      </w:pPr>
      <w:r w:rsidRPr="0001320C">
        <w:rPr>
          <w:rFonts w:ascii="Times New Roman" w:eastAsia="Times-Roman" w:hAnsi="Times New Roman" w:cs="Times New Roman"/>
          <w:sz w:val="26"/>
          <w:szCs w:val="26"/>
          <w:lang w:eastAsia="en-US"/>
        </w:rP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01320C" w:rsidRDefault="0001320C" w:rsidP="0001320C">
      <w:pPr>
        <w:widowControl/>
        <w:spacing w:line="276" w:lineRule="auto"/>
        <w:jc w:val="both"/>
        <w:rPr>
          <w:rFonts w:ascii="Times New Roman" w:eastAsia="Times-Roman" w:hAnsi="Times New Roman" w:cs="Times New Roman"/>
          <w:sz w:val="26"/>
          <w:szCs w:val="26"/>
          <w:lang w:eastAsia="en-US"/>
        </w:rPr>
      </w:pPr>
    </w:p>
    <w:p w:rsidR="0001320C" w:rsidRPr="007E2EF6" w:rsidRDefault="0001320C" w:rsidP="0001320C">
      <w:pPr>
        <w:widowControl/>
        <w:spacing w:line="276" w:lineRule="auto"/>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11.</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Приобретение Обществом размещенных акций</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действующим законодательством.</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Общество вправе приобретать размещенные им акции по решению Совета директоров Общества.</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Общество не вправе принимать решение о приобретении Обществом акций, если номинальная стоимость акций Общества, находящаяся в обращении, составит менее 90</w:t>
      </w:r>
      <w:r>
        <w:rPr>
          <w:rFonts w:ascii="Times New Roman" w:eastAsia="Times-Roman" w:hAnsi="Times New Roman" w:cs="Times New Roman"/>
          <w:sz w:val="26"/>
          <w:szCs w:val="26"/>
          <w:lang w:eastAsia="en-US"/>
        </w:rPr>
        <w:t xml:space="preserve"> (девяносто)</w:t>
      </w:r>
      <w:r w:rsidRPr="00B76D75">
        <w:rPr>
          <w:rFonts w:ascii="Times New Roman" w:eastAsia="Times-Roman" w:hAnsi="Times New Roman" w:cs="Times New Roman"/>
          <w:sz w:val="26"/>
          <w:szCs w:val="26"/>
          <w:lang w:eastAsia="en-US"/>
        </w:rPr>
        <w:t xml:space="preserve"> процентов от уставного капитала Общества.</w:t>
      </w:r>
    </w:p>
    <w:p w:rsidR="0001320C" w:rsidRPr="00B76D75" w:rsidRDefault="0001320C" w:rsidP="00BC6ED3">
      <w:pPr>
        <w:widowControl/>
        <w:autoSpaceDE/>
        <w:autoSpaceDN/>
        <w:adjustRightInd/>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2. Решением о приобретении акций должны быть определены </w:t>
      </w:r>
      <w:r w:rsidRPr="00B76D75">
        <w:rPr>
          <w:rFonts w:ascii="Times New Roman" w:eastAsia="Times New Roman" w:hAnsi="Times New Roman" w:cs="Times New Roman"/>
          <w:color w:val="000000"/>
          <w:sz w:val="26"/>
          <w:szCs w:val="26"/>
        </w:rPr>
        <w:t xml:space="preserve">категории (типы) приобретаемых акций, </w:t>
      </w:r>
      <w:r w:rsidRPr="00B76D75">
        <w:rPr>
          <w:rFonts w:ascii="Times New Roman" w:eastAsia="Times-Roman" w:hAnsi="Times New Roman" w:cs="Times New Roman"/>
          <w:sz w:val="26"/>
          <w:szCs w:val="26"/>
          <w:lang w:eastAsia="en-US"/>
        </w:rPr>
        <w:t xml:space="preserve">количество приобретаемых Обществом акций, цена приобретения, форма и срок оплаты, а также срок, в течение которого </w:t>
      </w:r>
      <w:r w:rsidRPr="00B76D75">
        <w:rPr>
          <w:rFonts w:ascii="Times New Roman" w:eastAsia="Times New Roman" w:hAnsi="Times New Roman" w:cs="Times New Roman"/>
          <w:color w:val="000000"/>
          <w:sz w:val="26"/>
          <w:szCs w:val="26"/>
        </w:rPr>
        <w:t xml:space="preserve">должны поступить заявления акционеров о продаже </w:t>
      </w:r>
      <w:r w:rsidRPr="00890B84">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бществу принадлежащих им акций или отзыв таких заявлений</w:t>
      </w:r>
      <w:r w:rsidRPr="00B76D75">
        <w:rPr>
          <w:rFonts w:ascii="Times New Roman" w:eastAsia="Times-Roman" w:hAnsi="Times New Roman" w:cs="Times New Roman"/>
          <w:sz w:val="26"/>
          <w:szCs w:val="26"/>
          <w:lang w:eastAsia="en-US"/>
        </w:rPr>
        <w:t>.</w:t>
      </w:r>
    </w:p>
    <w:p w:rsidR="0001320C" w:rsidRPr="00B76D75" w:rsidRDefault="0001320C" w:rsidP="00BC6ED3">
      <w:pPr>
        <w:widowControl/>
        <w:spacing w:line="276" w:lineRule="auto"/>
        <w:jc w:val="both"/>
        <w:rPr>
          <w:rFonts w:ascii="Times New Roman" w:eastAsia="Times-Roman" w:hAnsi="Times New Roman" w:cs="Times New Roman"/>
          <w:strike/>
          <w:sz w:val="26"/>
          <w:szCs w:val="26"/>
          <w:lang w:eastAsia="en-US"/>
        </w:rPr>
      </w:pPr>
      <w:r w:rsidRPr="00B76D75">
        <w:rPr>
          <w:rFonts w:ascii="Times New Roman" w:eastAsia="Times-Roman" w:hAnsi="Times New Roman" w:cs="Times New Roman"/>
          <w:sz w:val="26"/>
          <w:szCs w:val="26"/>
          <w:lang w:eastAsia="en-US"/>
        </w:rPr>
        <w:t xml:space="preserve">Оплата акций при их приобретении осуществляется деньгами. </w:t>
      </w:r>
    </w:p>
    <w:p w:rsidR="0001320C" w:rsidRPr="00B76D75" w:rsidRDefault="0001320C" w:rsidP="00BC6ED3">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Сроки поступления заявлений от акционеров о продаже Обществу принадлежащих им акций и сроки оплаты Обществом приобретаемых им акций устанавливаются в соответствии со ст. 72 Федерального закона «Об акционерных обществах».</w:t>
      </w:r>
    </w:p>
    <w:p w:rsidR="0001320C" w:rsidRPr="00B76D75" w:rsidRDefault="0001320C" w:rsidP="00BC6ED3">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4. Общество не вправе осуществлять приобретение размещенных им обыкновенных акций:</w:t>
      </w:r>
    </w:p>
    <w:p w:rsidR="0001320C" w:rsidRPr="00B76D75"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или указанные признаки появятся в результате приобретения этих акций;</w:t>
      </w:r>
    </w:p>
    <w:p w:rsidR="0001320C" w:rsidRPr="00B76D75" w:rsidRDefault="0001320C" w:rsidP="0001320C">
      <w:pPr>
        <w:widowControl/>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lastRenderedPageBreak/>
        <w:t>если на момент их приобретения стоимость чистых активов Общества меньше его уставного капитала и резервного фонда либо станет меньше их размера в результате приобретения акций.</w:t>
      </w:r>
    </w:p>
    <w:p w:rsidR="0001320C" w:rsidRDefault="0001320C" w:rsidP="000132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5. Общество не вправе осуществлять приобретение размещенных акций до выкупа всех акций, требования о выкупе которых предъявлены в соответствии со статьей 12 настоящего Устава</w:t>
      </w:r>
      <w:r w:rsidR="00BC6ED3">
        <w:rPr>
          <w:rFonts w:ascii="Times New Roman" w:eastAsia="Times-Roman" w:hAnsi="Times New Roman" w:cs="Times New Roman"/>
          <w:sz w:val="26"/>
          <w:szCs w:val="26"/>
          <w:lang w:eastAsia="en-US"/>
        </w:rPr>
        <w:t>.</w:t>
      </w:r>
    </w:p>
    <w:p w:rsidR="00BC6ED3" w:rsidRDefault="00BC6ED3" w:rsidP="0001320C">
      <w:pPr>
        <w:widowControl/>
        <w:spacing w:line="276" w:lineRule="auto"/>
        <w:jc w:val="both"/>
        <w:rPr>
          <w:rFonts w:ascii="Times New Roman" w:eastAsia="Times-Roman" w:hAnsi="Times New Roman" w:cs="Times New Roman"/>
          <w:sz w:val="26"/>
          <w:szCs w:val="26"/>
          <w:lang w:eastAsia="en-US"/>
        </w:rPr>
      </w:pPr>
    </w:p>
    <w:p w:rsidR="00BC6ED3" w:rsidRPr="007E2EF6" w:rsidRDefault="00BC6ED3" w:rsidP="00BC6ED3">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12.</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Выкуп акций Обществом по требованию акционеров</w:t>
      </w:r>
    </w:p>
    <w:p w:rsidR="00BC6ED3" w:rsidRPr="00B76D75" w:rsidRDefault="00BC6ED3" w:rsidP="00BC6ED3">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Акционеры - владельцы голосующих акций вправе требовать выкупа Обществом всех или части принадлежащих им акций в случаях:</w:t>
      </w:r>
    </w:p>
    <w:p w:rsidR="00BC6ED3" w:rsidRPr="00B76D75" w:rsidRDefault="00BC6ED3" w:rsidP="00BC6ED3">
      <w:pPr>
        <w:widowControl/>
        <w:autoSpaceDE/>
        <w:autoSpaceDN/>
        <w:adjustRightInd/>
        <w:spacing w:line="276" w:lineRule="auto"/>
        <w:jc w:val="both"/>
        <w:rPr>
          <w:rFonts w:ascii="Verdana" w:eastAsia="Times New Roman" w:hAnsi="Verdana" w:cs="Times New Roman"/>
          <w:color w:val="000000"/>
          <w:sz w:val="26"/>
          <w:szCs w:val="26"/>
        </w:rPr>
      </w:pPr>
      <w:r>
        <w:rPr>
          <w:rFonts w:ascii="Times New Roman" w:eastAsia="Times New Roman" w:hAnsi="Times New Roman" w:cs="Times New Roman"/>
          <w:color w:val="000000"/>
          <w:sz w:val="26"/>
          <w:szCs w:val="26"/>
        </w:rPr>
        <w:t xml:space="preserve">- </w:t>
      </w:r>
      <w:r w:rsidRPr="00B76D75">
        <w:rPr>
          <w:rFonts w:ascii="Times New Roman" w:eastAsia="Times New Roman" w:hAnsi="Times New Roman" w:cs="Times New Roman"/>
          <w:color w:val="000000"/>
          <w:sz w:val="26"/>
          <w:szCs w:val="26"/>
        </w:rPr>
        <w:t xml:space="preserve">принятия общим собранием акционеров решения о реорганизации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BC6ED3" w:rsidRPr="00B76D75" w:rsidRDefault="00BC6ED3" w:rsidP="00BC6ED3">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B76D75">
        <w:rPr>
          <w:rFonts w:ascii="Times New Roman" w:eastAsia="Times-Roman" w:hAnsi="Times New Roman" w:cs="Times New Roman"/>
          <w:sz w:val="26"/>
          <w:szCs w:val="26"/>
          <w:lang w:eastAsia="en-US"/>
        </w:rP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BC6ED3" w:rsidRPr="00B76D75" w:rsidRDefault="00BC6ED3" w:rsidP="00BC6ED3">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2. </w:t>
      </w:r>
      <w:r w:rsidRPr="00B76D75">
        <w:rPr>
          <w:rFonts w:ascii="Times New Roman" w:eastAsia="Times New Roman" w:hAnsi="Times New Roman" w:cs="Times New Roman"/>
          <w:color w:val="000000"/>
          <w:sz w:val="26"/>
          <w:szCs w:val="26"/>
        </w:rPr>
        <w:t xml:space="preserve">Список акционеров, имеющих право требовать выкупа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Федеральным законом </w:t>
      </w:r>
      <w:r w:rsidRPr="00F1280F">
        <w:rPr>
          <w:rFonts w:ascii="Times New Roman" w:eastAsia="Times New Roman" w:hAnsi="Times New Roman" w:cs="Times New Roman"/>
          <w:color w:val="000000"/>
          <w:sz w:val="26"/>
          <w:szCs w:val="26"/>
        </w:rPr>
        <w:t>«</w:t>
      </w:r>
      <w:r w:rsidRPr="00552B8C">
        <w:rPr>
          <w:rFonts w:ascii="Times New Roman" w:eastAsia="Times New Roman" w:hAnsi="Times New Roman" w:cs="Times New Roman"/>
          <w:color w:val="000000"/>
          <w:sz w:val="26"/>
          <w:szCs w:val="26"/>
        </w:rPr>
        <w:t xml:space="preserve">Об акционерных обществах» </w:t>
      </w:r>
      <w:r w:rsidRPr="00B76D75">
        <w:rPr>
          <w:rFonts w:ascii="Times New Roman" w:eastAsia="Times New Roman" w:hAnsi="Times New Roman" w:cs="Times New Roman"/>
          <w:color w:val="000000"/>
          <w:sz w:val="26"/>
          <w:szCs w:val="26"/>
        </w:rPr>
        <w:t xml:space="preserve">повлекло возникновение права требовать выкупа акций, и предъявленных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бществу требований акционеров о выкупе обществом принадлежащих им акций.</w:t>
      </w:r>
    </w:p>
    <w:p w:rsidR="00BC6ED3" w:rsidRPr="00B76D75" w:rsidRDefault="00BC6ED3" w:rsidP="00BC6ED3">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3. Выкуп акций Обществом осуществляется по цене, определенной Советом директоров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BC6ED3" w:rsidRPr="00B76D75" w:rsidRDefault="00BC6ED3" w:rsidP="00BC6ED3">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4. Порядок осуществления акционерами права требовать выкупа Обществом принадлежащих им акций определяется действующим законодательством.</w:t>
      </w:r>
    </w:p>
    <w:p w:rsidR="00BC6ED3" w:rsidRDefault="00BC6ED3" w:rsidP="00BC6ED3">
      <w:pPr>
        <w:widowControl/>
        <w:autoSpaceDE/>
        <w:autoSpaceDN/>
        <w:adjustRightInd/>
        <w:spacing w:line="276" w:lineRule="auto"/>
        <w:jc w:val="both"/>
        <w:rPr>
          <w:rFonts w:ascii="Times New Roman" w:eastAsia="Times New Roman" w:hAnsi="Times New Roman" w:cs="Times New Roman"/>
          <w:color w:val="000000"/>
          <w:sz w:val="26"/>
          <w:szCs w:val="26"/>
        </w:rPr>
      </w:pPr>
      <w:r w:rsidRPr="00B76D75">
        <w:rPr>
          <w:rFonts w:ascii="Times New Roman" w:eastAsia="Times-Roman" w:hAnsi="Times New Roman" w:cs="Times New Roman"/>
          <w:sz w:val="26"/>
          <w:szCs w:val="26"/>
          <w:lang w:eastAsia="en-US"/>
        </w:rPr>
        <w:t xml:space="preserve">5. </w:t>
      </w:r>
      <w:r w:rsidRPr="00B76D75">
        <w:rPr>
          <w:rFonts w:ascii="Times New Roman" w:eastAsia="Times New Roman" w:hAnsi="Times New Roman" w:cs="Times New Roman"/>
          <w:color w:val="000000"/>
          <w:sz w:val="26"/>
          <w:szCs w:val="26"/>
        </w:rPr>
        <w:t xml:space="preserve">Акции, выкупленные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бществу, в ином случае общее собрание акционеров должно принять решение об уменьшении уставного капитала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бщества путем погашения указанных акций.</w:t>
      </w:r>
    </w:p>
    <w:p w:rsidR="00BC6ED3" w:rsidRDefault="00BC6ED3" w:rsidP="00BC6ED3">
      <w:pPr>
        <w:widowControl/>
        <w:autoSpaceDE/>
        <w:autoSpaceDN/>
        <w:adjustRightInd/>
        <w:spacing w:line="276" w:lineRule="auto"/>
        <w:jc w:val="both"/>
        <w:rPr>
          <w:rFonts w:ascii="Times New Roman" w:eastAsia="Times New Roman" w:hAnsi="Times New Roman" w:cs="Times New Roman"/>
          <w:color w:val="000000"/>
          <w:sz w:val="26"/>
          <w:szCs w:val="26"/>
        </w:rPr>
      </w:pPr>
    </w:p>
    <w:p w:rsidR="00381379" w:rsidRDefault="00381379" w:rsidP="00BC6ED3">
      <w:pPr>
        <w:widowControl/>
        <w:autoSpaceDE/>
        <w:autoSpaceDN/>
        <w:adjustRightInd/>
        <w:spacing w:line="276" w:lineRule="auto"/>
        <w:jc w:val="both"/>
        <w:rPr>
          <w:rFonts w:ascii="Times New Roman" w:eastAsia="Times New Roman" w:hAnsi="Times New Roman" w:cs="Times New Roman"/>
          <w:color w:val="000000"/>
          <w:sz w:val="26"/>
          <w:szCs w:val="26"/>
        </w:rPr>
      </w:pPr>
    </w:p>
    <w:p w:rsidR="00381379" w:rsidRDefault="00381379" w:rsidP="00BC6ED3">
      <w:pPr>
        <w:widowControl/>
        <w:autoSpaceDE/>
        <w:autoSpaceDN/>
        <w:adjustRightInd/>
        <w:spacing w:line="276" w:lineRule="auto"/>
        <w:jc w:val="both"/>
        <w:rPr>
          <w:rFonts w:ascii="Times New Roman" w:eastAsia="Times New Roman" w:hAnsi="Times New Roman" w:cs="Times New Roman"/>
          <w:color w:val="000000"/>
          <w:sz w:val="26"/>
          <w:szCs w:val="26"/>
        </w:rPr>
      </w:pPr>
    </w:p>
    <w:p w:rsidR="00BC6ED3" w:rsidRPr="007E2EF6" w:rsidRDefault="00BC6ED3" w:rsidP="00BC6ED3">
      <w:pPr>
        <w:widowControl/>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13</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Крупная сделка</w:t>
      </w:r>
    </w:p>
    <w:p w:rsidR="00BC6ED3" w:rsidRPr="00B76D75" w:rsidRDefault="00BC6ED3" w:rsidP="004F75E8">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1. </w:t>
      </w:r>
      <w:r w:rsidRPr="00B76D75">
        <w:rPr>
          <w:rFonts w:ascii="Times New Roman" w:eastAsia="Times New Roman" w:hAnsi="Times New Roman" w:cs="Times New Roman"/>
          <w:color w:val="000000"/>
          <w:sz w:val="26"/>
          <w:szCs w:val="26"/>
        </w:rPr>
        <w:t>Крупной сделкой считается сделка (несколько взаимосвязанных сделок), выходящая за пределы обычной хозяйственной деятельности и при этом:</w:t>
      </w:r>
    </w:p>
    <w:p w:rsidR="00BC6ED3" w:rsidRPr="00B76D75" w:rsidRDefault="00BC6ED3" w:rsidP="004F75E8">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 xml:space="preserve">1) связанная с приобретением, отчуждением или возможностью отчуждения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бщества обязанности направить обязательное предложение в соответствии с главой XI.1 Федерального закона</w:t>
      </w:r>
      <w:r>
        <w:rPr>
          <w:rFonts w:ascii="Times New Roman" w:eastAsia="Times New Roman" w:hAnsi="Times New Roman" w:cs="Times New Roman"/>
          <w:color w:val="000000"/>
          <w:sz w:val="26"/>
          <w:szCs w:val="26"/>
        </w:rPr>
        <w:t xml:space="preserve"> «Об акционерных обществах»</w:t>
      </w:r>
      <w:r w:rsidRPr="00B76D75">
        <w:rPr>
          <w:rFonts w:ascii="Times New Roman" w:eastAsia="Times New Roman" w:hAnsi="Times New Roman" w:cs="Times New Roman"/>
          <w:color w:val="000000"/>
          <w:sz w:val="26"/>
          <w:szCs w:val="26"/>
        </w:rPr>
        <w:t xml:space="preserve">), цена или балансовая стоимость которого составляет 25 и более процентов балансовой стоимости активов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бщества, определенной по данным его бухгалтерской (финансовой) отчетности на последнюю отчетную дату;</w:t>
      </w:r>
    </w:p>
    <w:p w:rsidR="00BC6ED3" w:rsidRPr="00B76D75" w:rsidRDefault="00BC6ED3" w:rsidP="004F75E8">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 xml:space="preserve">2) предусматривающая обязанность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бщества, определенной по данным его бухгалтерской (финансовой) отчетности на последнюю отчетную дату.</w:t>
      </w:r>
    </w:p>
    <w:p w:rsidR="00BC6ED3" w:rsidRPr="00B76D75" w:rsidRDefault="00BC6ED3" w:rsidP="004F75E8">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2. </w:t>
      </w:r>
      <w:r w:rsidRPr="00F1280F">
        <w:rPr>
          <w:rFonts w:ascii="Times New Roman" w:eastAsia="Times-Roman" w:hAnsi="Times New Roman" w:cs="Times New Roman"/>
          <w:sz w:val="26"/>
          <w:szCs w:val="26"/>
          <w:lang w:eastAsia="en-US"/>
        </w:rPr>
        <w:t xml:space="preserve">В остальном Общество руководствуется положениями статей 78, </w:t>
      </w:r>
      <w:r w:rsidRPr="00552B8C">
        <w:rPr>
          <w:rFonts w:ascii="Times New Roman" w:eastAsia="Times-Roman" w:hAnsi="Times New Roman" w:cs="Times New Roman"/>
          <w:sz w:val="26"/>
          <w:szCs w:val="26"/>
          <w:lang w:eastAsia="en-US"/>
        </w:rPr>
        <w:t>79</w:t>
      </w:r>
      <w:r w:rsidRPr="00062348">
        <w:rPr>
          <w:rFonts w:ascii="Times New Roman" w:eastAsia="Times-Roman" w:hAnsi="Times New Roman" w:cs="Times New Roman"/>
          <w:sz w:val="26"/>
          <w:szCs w:val="26"/>
          <w:lang w:eastAsia="en-US"/>
        </w:rPr>
        <w:t xml:space="preserve"> Федерального закона </w:t>
      </w:r>
      <w:r w:rsidRPr="00B919CB">
        <w:rPr>
          <w:rFonts w:ascii="Cambria Math" w:eastAsia="Times-Roman" w:hAnsi="Cambria Math" w:cs="Cambria Math" w:hint="eastAsia"/>
          <w:sz w:val="26"/>
          <w:szCs w:val="26"/>
          <w:lang w:eastAsia="en-US"/>
        </w:rPr>
        <w:t>≪</w:t>
      </w:r>
      <w:r w:rsidRPr="00B919CB">
        <w:rPr>
          <w:rFonts w:ascii="Times New Roman" w:eastAsia="Times-Roman" w:hAnsi="Times New Roman" w:cs="Times New Roman"/>
          <w:sz w:val="26"/>
          <w:szCs w:val="26"/>
          <w:lang w:eastAsia="en-US"/>
        </w:rPr>
        <w:t>Об акционерных обществах</w:t>
      </w:r>
      <w:r w:rsidRPr="00B919CB">
        <w:rPr>
          <w:rFonts w:ascii="Cambria Math" w:eastAsia="Times-Roman" w:hAnsi="Cambria Math" w:cs="Cambria Math" w:hint="eastAsia"/>
          <w:sz w:val="26"/>
          <w:szCs w:val="26"/>
          <w:lang w:eastAsia="en-US"/>
        </w:rPr>
        <w:t>≫</w:t>
      </w:r>
      <w:r w:rsidRPr="00EB0E32">
        <w:rPr>
          <w:rFonts w:ascii="Times New Roman" w:eastAsia="Times-Roman" w:hAnsi="Times New Roman" w:cs="Times New Roman"/>
          <w:sz w:val="26"/>
          <w:szCs w:val="26"/>
          <w:lang w:eastAsia="en-US"/>
        </w:rPr>
        <w:t>.</w:t>
      </w:r>
    </w:p>
    <w:p w:rsidR="00BC6ED3" w:rsidRDefault="00BC6ED3" w:rsidP="0001320C">
      <w:pPr>
        <w:widowControl/>
        <w:spacing w:line="276" w:lineRule="auto"/>
        <w:jc w:val="both"/>
        <w:rPr>
          <w:rFonts w:ascii="Times New Roman" w:eastAsia="Times-Roman" w:hAnsi="Times New Roman" w:cs="Times New Roman"/>
          <w:sz w:val="26"/>
          <w:szCs w:val="26"/>
          <w:lang w:eastAsia="en-US"/>
        </w:rPr>
      </w:pPr>
    </w:p>
    <w:p w:rsidR="00BC6ED3" w:rsidRPr="007E2EF6" w:rsidRDefault="00BC6ED3" w:rsidP="00BC6ED3">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14.</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Заинтересованность в совершении Обществом сделки</w:t>
      </w:r>
    </w:p>
    <w:p w:rsidR="00BC6ED3" w:rsidRPr="00B76D75" w:rsidRDefault="00BC6ED3" w:rsidP="00BC6ED3">
      <w:pPr>
        <w:widowControl/>
        <w:autoSpaceDE/>
        <w:autoSpaceDN/>
        <w:adjustRightInd/>
        <w:spacing w:line="276" w:lineRule="auto"/>
        <w:jc w:val="both"/>
        <w:rPr>
          <w:rFonts w:ascii="Verdana" w:eastAsia="Times New Roman" w:hAnsi="Verdana" w:cs="Times New Roman"/>
          <w:color w:val="000000"/>
          <w:sz w:val="26"/>
          <w:szCs w:val="26"/>
        </w:rPr>
      </w:pPr>
      <w:r w:rsidRPr="001F3773">
        <w:rPr>
          <w:rFonts w:ascii="Times New Roman" w:eastAsia="Times-Roman" w:hAnsi="Times New Roman" w:cs="Times New Roman"/>
          <w:sz w:val="26"/>
          <w:szCs w:val="26"/>
          <w:lang w:eastAsia="en-US"/>
        </w:rPr>
        <w:t xml:space="preserve">1. </w:t>
      </w:r>
      <w:r w:rsidRPr="00B76D75">
        <w:rPr>
          <w:rFonts w:ascii="Times New Roman" w:eastAsia="Times New Roman" w:hAnsi="Times New Roman" w:cs="Times New Roman"/>
          <w:color w:val="000000"/>
          <w:sz w:val="26"/>
          <w:szCs w:val="26"/>
        </w:rPr>
        <w:t xml:space="preserve">Сделкой, в совершении которой имеется заинтересованность, признается сделка, в совершении которой имеется заинтересованность члена совета директоров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бщества, единоличного исполнительного органа, члена коллегиального исполнительного органа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бщества или лица, являющегося контролирующим лицом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 xml:space="preserve">бщества, либо лица, имеющего право давать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бществу обязательные для него указания.</w:t>
      </w:r>
    </w:p>
    <w:p w:rsidR="00BC6ED3" w:rsidRPr="00B76D75" w:rsidRDefault="00BC6ED3" w:rsidP="00BC6ED3">
      <w:pPr>
        <w:widowControl/>
        <w:autoSpaceDE/>
        <w:autoSpaceDN/>
        <w:adjustRightInd/>
        <w:spacing w:line="276" w:lineRule="auto"/>
        <w:ind w:firstLine="540"/>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 xml:space="preserve">Указанные лица признаются заинтересованными в совершении </w:t>
      </w:r>
      <w:r w:rsidRPr="00F1280F">
        <w:rPr>
          <w:rFonts w:ascii="Times New Roman" w:eastAsia="Times New Roman" w:hAnsi="Times New Roman" w:cs="Times New Roman"/>
          <w:color w:val="000000"/>
          <w:sz w:val="26"/>
          <w:szCs w:val="26"/>
        </w:rPr>
        <w:t>О</w:t>
      </w:r>
      <w:r w:rsidRPr="00B76D75">
        <w:rPr>
          <w:rFonts w:ascii="Times New Roman" w:eastAsia="Times New Roman" w:hAnsi="Times New Roman" w:cs="Times New Roman"/>
          <w:color w:val="000000"/>
          <w:sz w:val="26"/>
          <w:szCs w:val="26"/>
        </w:rPr>
        <w:t>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BC6ED3" w:rsidRPr="00B76D75" w:rsidRDefault="00BC6ED3" w:rsidP="00BC6ED3">
      <w:pPr>
        <w:widowControl/>
        <w:autoSpaceDE/>
        <w:autoSpaceDN/>
        <w:adjustRightInd/>
        <w:spacing w:line="276" w:lineRule="auto"/>
        <w:ind w:firstLine="540"/>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являются стороной, выгодоприобретателем, посредником или представителем в сделке;</w:t>
      </w:r>
    </w:p>
    <w:p w:rsidR="00BC6ED3" w:rsidRPr="00B76D75" w:rsidRDefault="00BC6ED3" w:rsidP="00BC6ED3">
      <w:pPr>
        <w:widowControl/>
        <w:autoSpaceDE/>
        <w:autoSpaceDN/>
        <w:adjustRightInd/>
        <w:spacing w:line="276" w:lineRule="auto"/>
        <w:ind w:firstLine="540"/>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являются контролирующим лицом юридического лица, являющегося стороной, выгодоприобретателем, посредником или представителем в сделке;</w:t>
      </w:r>
    </w:p>
    <w:p w:rsidR="00BC6ED3" w:rsidRPr="00B76D75" w:rsidRDefault="00BC6ED3" w:rsidP="00BC6ED3">
      <w:pPr>
        <w:widowControl/>
        <w:autoSpaceDE/>
        <w:autoSpaceDN/>
        <w:adjustRightInd/>
        <w:spacing w:line="276" w:lineRule="auto"/>
        <w:ind w:firstLine="540"/>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C6ED3" w:rsidRDefault="00BC6ED3" w:rsidP="00BC6ED3">
      <w:pPr>
        <w:widowControl/>
        <w:spacing w:line="276" w:lineRule="auto"/>
        <w:jc w:val="both"/>
        <w:rPr>
          <w:rFonts w:ascii="Times New Roman" w:eastAsia="Times-Roman" w:hAnsi="Times New Roman" w:cs="Times New Roman"/>
          <w:sz w:val="26"/>
          <w:szCs w:val="26"/>
          <w:lang w:eastAsia="en-US"/>
        </w:rPr>
      </w:pPr>
      <w:r w:rsidRPr="00021974">
        <w:rPr>
          <w:rFonts w:ascii="Times New Roman" w:eastAsia="Times-Roman" w:hAnsi="Times New Roman" w:cs="Times New Roman"/>
          <w:sz w:val="26"/>
          <w:szCs w:val="26"/>
          <w:lang w:eastAsia="en-US"/>
        </w:rPr>
        <w:t xml:space="preserve">2. В остальном Общество руководствуется положениями статей 81, 82, 83, 84 Федерального закона </w:t>
      </w:r>
      <w:r w:rsidRPr="00021974">
        <w:rPr>
          <w:rFonts w:ascii="Cambria Math" w:eastAsia="Times-Roman" w:hAnsi="Cambria Math" w:cs="Cambria Math" w:hint="eastAsia"/>
          <w:sz w:val="26"/>
          <w:szCs w:val="26"/>
          <w:lang w:eastAsia="en-US"/>
        </w:rPr>
        <w:t>≪</w:t>
      </w:r>
      <w:r w:rsidRPr="00021974">
        <w:rPr>
          <w:rFonts w:ascii="Times New Roman" w:eastAsia="Times-Roman" w:hAnsi="Times New Roman" w:cs="Times New Roman"/>
          <w:sz w:val="26"/>
          <w:szCs w:val="26"/>
          <w:lang w:eastAsia="en-US"/>
        </w:rPr>
        <w:t>Об акционерных обществах</w:t>
      </w:r>
      <w:r w:rsidRPr="00AC3253">
        <w:rPr>
          <w:rFonts w:ascii="Cambria Math" w:eastAsia="Times-Roman" w:hAnsi="Cambria Math" w:cs="Cambria Math" w:hint="eastAsia"/>
          <w:sz w:val="26"/>
          <w:szCs w:val="26"/>
          <w:lang w:eastAsia="en-US"/>
        </w:rPr>
        <w:t>≫</w:t>
      </w:r>
      <w:r w:rsidRPr="00AC3253">
        <w:rPr>
          <w:rFonts w:ascii="Times New Roman" w:eastAsia="Times-Roman" w:hAnsi="Times New Roman" w:cs="Times New Roman"/>
          <w:sz w:val="26"/>
          <w:szCs w:val="26"/>
          <w:lang w:eastAsia="en-US"/>
        </w:rPr>
        <w:t>.</w:t>
      </w:r>
    </w:p>
    <w:p w:rsidR="00956E0C" w:rsidRDefault="00956E0C" w:rsidP="00BC6ED3">
      <w:pPr>
        <w:widowControl/>
        <w:spacing w:line="276" w:lineRule="auto"/>
        <w:jc w:val="both"/>
        <w:rPr>
          <w:rFonts w:ascii="Times New Roman" w:eastAsia="Times-Roman" w:hAnsi="Times New Roman" w:cs="Times New Roman"/>
          <w:sz w:val="26"/>
          <w:szCs w:val="26"/>
          <w:lang w:eastAsia="en-US"/>
        </w:rPr>
      </w:pPr>
    </w:p>
    <w:p w:rsidR="00381379" w:rsidRDefault="00381379" w:rsidP="00BC6ED3">
      <w:pPr>
        <w:widowControl/>
        <w:spacing w:line="276" w:lineRule="auto"/>
        <w:jc w:val="both"/>
        <w:rPr>
          <w:rFonts w:ascii="Times New Roman" w:eastAsia="Times-Roman" w:hAnsi="Times New Roman" w:cs="Times New Roman"/>
          <w:sz w:val="26"/>
          <w:szCs w:val="26"/>
          <w:lang w:eastAsia="en-US"/>
        </w:rPr>
      </w:pPr>
    </w:p>
    <w:p w:rsidR="00956E0C" w:rsidRPr="007E2EF6" w:rsidRDefault="00956E0C" w:rsidP="00956E0C">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15.</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Общее собрание акционеров</w:t>
      </w:r>
    </w:p>
    <w:p w:rsidR="00956E0C" w:rsidRPr="001F3773" w:rsidRDefault="00956E0C" w:rsidP="00956E0C">
      <w:pPr>
        <w:widowControl/>
        <w:spacing w:line="276" w:lineRule="auto"/>
        <w:jc w:val="both"/>
        <w:rPr>
          <w:rFonts w:ascii="Times New Roman" w:eastAsia="Times-Roman" w:hAnsi="Times New Roman" w:cs="Times New Roman"/>
          <w:sz w:val="26"/>
          <w:szCs w:val="26"/>
          <w:lang w:eastAsia="en-US"/>
        </w:rPr>
      </w:pPr>
      <w:r w:rsidRPr="00EB0E32">
        <w:rPr>
          <w:rFonts w:ascii="Times New Roman" w:eastAsia="Times-Roman" w:hAnsi="Times New Roman" w:cs="Times New Roman"/>
          <w:sz w:val="26"/>
          <w:szCs w:val="26"/>
          <w:lang w:eastAsia="en-US"/>
        </w:rPr>
        <w:t>1. Высшим органом управления Общества является общее собрание акционеров.</w:t>
      </w:r>
    </w:p>
    <w:p w:rsidR="00956E0C" w:rsidRPr="00856B5B" w:rsidRDefault="00956E0C" w:rsidP="00956E0C">
      <w:pPr>
        <w:widowControl/>
        <w:spacing w:line="276" w:lineRule="auto"/>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 xml:space="preserve">Общество ежегодно проводит годовое общее собрание </w:t>
      </w:r>
      <w:r w:rsidRPr="00856B5B">
        <w:rPr>
          <w:rFonts w:ascii="Times New Roman" w:eastAsia="Times-Roman" w:hAnsi="Times New Roman" w:cs="Times New Roman"/>
          <w:sz w:val="26"/>
          <w:szCs w:val="26"/>
          <w:lang w:eastAsia="en-US"/>
        </w:rPr>
        <w:t>акционеров.</w:t>
      </w:r>
    </w:p>
    <w:p w:rsidR="00956E0C" w:rsidRPr="009C6C24" w:rsidRDefault="00956E0C" w:rsidP="00956E0C">
      <w:pPr>
        <w:widowControl/>
        <w:spacing w:line="276" w:lineRule="auto"/>
        <w:jc w:val="both"/>
        <w:rPr>
          <w:rFonts w:ascii="Times New Roman" w:eastAsia="Times-Roman" w:hAnsi="Times New Roman" w:cs="Times New Roman"/>
          <w:sz w:val="26"/>
          <w:szCs w:val="26"/>
          <w:lang w:eastAsia="en-US"/>
        </w:rPr>
      </w:pPr>
      <w:r w:rsidRPr="0045588D">
        <w:rPr>
          <w:rFonts w:ascii="Times New Roman" w:eastAsia="Times-Roman" w:hAnsi="Times New Roman" w:cs="Times New Roman"/>
          <w:sz w:val="26"/>
          <w:szCs w:val="26"/>
          <w:lang w:eastAsia="en-US"/>
        </w:rPr>
        <w:t xml:space="preserve">2. Годовое общее собрание акционеров проводится не ранее чем через два месяца и не позднее чем через шесть месяцев после </w:t>
      </w:r>
      <w:r w:rsidRPr="00860C14">
        <w:rPr>
          <w:rFonts w:ascii="Times New Roman" w:eastAsia="Times-Roman" w:hAnsi="Times New Roman" w:cs="Times New Roman"/>
          <w:sz w:val="26"/>
          <w:szCs w:val="26"/>
          <w:lang w:eastAsia="en-US"/>
        </w:rPr>
        <w:t xml:space="preserve">окончания </w:t>
      </w:r>
      <w:r w:rsidRPr="009814D4">
        <w:rPr>
          <w:rFonts w:ascii="Times New Roman" w:eastAsia="Times-Roman" w:hAnsi="Times New Roman" w:cs="Times New Roman"/>
          <w:sz w:val="26"/>
          <w:szCs w:val="26"/>
          <w:lang w:eastAsia="en-US"/>
        </w:rPr>
        <w:t xml:space="preserve">отчетного </w:t>
      </w:r>
      <w:r w:rsidRPr="007A53EA">
        <w:rPr>
          <w:rFonts w:ascii="Times New Roman" w:eastAsia="Times-Roman" w:hAnsi="Times New Roman" w:cs="Times New Roman"/>
          <w:sz w:val="26"/>
          <w:szCs w:val="26"/>
          <w:lang w:eastAsia="en-US"/>
        </w:rPr>
        <w:t>года. На годовом общем собрании акционеров должны решать</w:t>
      </w:r>
      <w:r w:rsidRPr="000C1D76">
        <w:rPr>
          <w:rFonts w:ascii="Times New Roman" w:eastAsia="Times-Roman" w:hAnsi="Times New Roman" w:cs="Times New Roman"/>
          <w:sz w:val="26"/>
          <w:szCs w:val="26"/>
          <w:lang w:eastAsia="en-US"/>
        </w:rPr>
        <w:t>ся вопросы об из</w:t>
      </w:r>
      <w:r w:rsidRPr="00225B07">
        <w:rPr>
          <w:rFonts w:ascii="Times New Roman" w:eastAsia="Times-Roman" w:hAnsi="Times New Roman" w:cs="Times New Roman"/>
          <w:sz w:val="26"/>
          <w:szCs w:val="26"/>
          <w:lang w:eastAsia="en-US"/>
        </w:rPr>
        <w:t>брании Совета дире</w:t>
      </w:r>
      <w:r w:rsidRPr="0047663D">
        <w:rPr>
          <w:rFonts w:ascii="Times New Roman" w:eastAsia="Times-Roman" w:hAnsi="Times New Roman" w:cs="Times New Roman"/>
          <w:sz w:val="26"/>
          <w:szCs w:val="26"/>
          <w:lang w:eastAsia="en-US"/>
        </w:rPr>
        <w:t>кторов Общества, ревизионной комиссии Общества, утверждении аудитора Общества, вопросы, предусмотренные пунктом 10 статьи 16 настоящего Устава, а также иные вопросы, отнесенные к компетенции общего собрания акционеров.</w:t>
      </w:r>
    </w:p>
    <w:p w:rsidR="00956E0C" w:rsidRPr="007A53EA"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Проводимые помимо годового общие собрания акционеров являются внеочередными.</w:t>
      </w:r>
    </w:p>
    <w:p w:rsidR="0001320C" w:rsidRPr="00F1280F" w:rsidRDefault="0001320C" w:rsidP="0001320C">
      <w:pPr>
        <w:widowControl/>
        <w:spacing w:line="276" w:lineRule="auto"/>
        <w:jc w:val="both"/>
        <w:rPr>
          <w:rFonts w:ascii="Times New Roman" w:eastAsia="Times-Roman" w:hAnsi="Times New Roman" w:cs="Times New Roman"/>
          <w:sz w:val="26"/>
          <w:szCs w:val="26"/>
          <w:lang w:eastAsia="en-US"/>
        </w:rPr>
      </w:pPr>
    </w:p>
    <w:p w:rsidR="00956E0C" w:rsidRPr="007E2EF6" w:rsidRDefault="00956E0C" w:rsidP="00956E0C">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16</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Компетенция общего собрания акционеров</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К компетенции общего собрания акционеров относятся:</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внесение изменений и дополнений в Устав Общества или утверждение Устава Общества в новой редакции;</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2) реорганизация Общества;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3) ликвидация Общества, назначение ликвидационной комиссии и утверждение промежуточного и окончательного ликвидационных балансов;</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4) определение количественного состава Совета директоров Общества, избрание его членов и досрочное прекращение их полномочий;</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5) определение количества, номинальной стоимости, категории объявленных акций и прав, представляемых этими акциями;</w:t>
      </w:r>
    </w:p>
    <w:p w:rsidR="00956E0C" w:rsidRPr="00956E0C"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6) увеличение уставного капитала Общества путем увеличения номинальной стоимости акций или путем размещения дополнительных акций посредством закрытой подписки;</w:t>
      </w:r>
    </w:p>
    <w:p w:rsidR="00956E0C" w:rsidRPr="00956E0C"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956E0C" w:rsidRPr="00956E0C"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8) избрание членов ревизионной комиссии Общества и досрочное прекращение их полномочий;</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9) утверждение аудитора Общества;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10) утверждение годового отчета, годовой бухгалтерской (финансовой) отчетности, а также распределение прибыли, в том числе выплата (объявление) дивидендов Общества по результатам отчетного года;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10.1) выплата (объявление) дивидендов Общества по результатам </w:t>
      </w:r>
      <w:r w:rsidRPr="00B76D75">
        <w:rPr>
          <w:rFonts w:ascii="Times New Roman" w:eastAsia="MS Mincho" w:hAnsi="Times New Roman" w:cs="Times New Roman"/>
          <w:sz w:val="26"/>
          <w:szCs w:val="26"/>
          <w:lang w:eastAsia="ja-JP"/>
        </w:rPr>
        <w:t>первого квартала, полугодия, девяти месяцев отчетного года</w:t>
      </w:r>
      <w:r w:rsidRPr="00B76D75">
        <w:rPr>
          <w:rFonts w:ascii="Times New Roman" w:eastAsia="Times-Roman" w:hAnsi="Times New Roman" w:cs="Times New Roman"/>
          <w:sz w:val="26"/>
          <w:szCs w:val="26"/>
          <w:lang w:eastAsia="en-US"/>
        </w:rPr>
        <w:t>;</w:t>
      </w:r>
    </w:p>
    <w:p w:rsidR="00956E0C" w:rsidRPr="00956E0C"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11) определение порядка ведения общего собрания акционеров;</w:t>
      </w:r>
    </w:p>
    <w:p w:rsidR="00956E0C" w:rsidRPr="00B76D75" w:rsidRDefault="00956E0C" w:rsidP="00956E0C">
      <w:pPr>
        <w:widowControl/>
        <w:autoSpaceDE/>
        <w:autoSpaceDN/>
        <w:adjustRightInd/>
        <w:spacing w:line="276" w:lineRule="auto"/>
        <w:jc w:val="both"/>
        <w:rPr>
          <w:rFonts w:ascii="Verdana" w:eastAsia="Times New Roman" w:hAnsi="Verdana" w:cs="Times New Roman"/>
          <w:color w:val="000000"/>
          <w:sz w:val="26"/>
          <w:szCs w:val="26"/>
        </w:rPr>
      </w:pPr>
      <w:r w:rsidRPr="00956E0C">
        <w:rPr>
          <w:rFonts w:ascii="Times New Roman" w:eastAsia="Times-Roman" w:hAnsi="Times New Roman" w:cs="Times New Roman"/>
          <w:sz w:val="26"/>
          <w:szCs w:val="26"/>
          <w:lang w:eastAsia="en-US"/>
        </w:rPr>
        <w:t>12)</w:t>
      </w:r>
      <w:r>
        <w:rPr>
          <w:rFonts w:ascii="Times New Roman" w:eastAsia="Times-Roman" w:hAnsi="Times New Roman" w:cs="Times New Roman"/>
          <w:sz w:val="26"/>
          <w:szCs w:val="26"/>
          <w:lang w:eastAsia="en-US"/>
        </w:rPr>
        <w:t xml:space="preserve"> </w:t>
      </w:r>
      <w:r w:rsidRPr="00956E0C">
        <w:rPr>
          <w:rFonts w:ascii="Times New Roman" w:eastAsia="Times New Roman" w:hAnsi="Times New Roman" w:cs="Times New Roman"/>
          <w:color w:val="000000"/>
          <w:sz w:val="26"/>
          <w:szCs w:val="26"/>
        </w:rPr>
        <w:t>избрание членов счетной комиссии и досрочное прекращение их полномочий;</w:t>
      </w:r>
    </w:p>
    <w:p w:rsidR="00956E0C" w:rsidRPr="00B76D75" w:rsidRDefault="00956E0C" w:rsidP="00956E0C">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13) </w:t>
      </w:r>
      <w:r w:rsidRPr="00B76D75">
        <w:rPr>
          <w:rFonts w:ascii="Times New Roman" w:eastAsia="Times New Roman" w:hAnsi="Times New Roman" w:cs="Times New Roman"/>
          <w:color w:val="000000"/>
          <w:sz w:val="26"/>
          <w:szCs w:val="26"/>
        </w:rPr>
        <w:t>дробление и консолидация акций;</w:t>
      </w:r>
    </w:p>
    <w:p w:rsidR="00956E0C" w:rsidRPr="00B76D75" w:rsidRDefault="00956E0C" w:rsidP="00956E0C">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lastRenderedPageBreak/>
        <w:t xml:space="preserve">14) </w:t>
      </w:r>
      <w:r w:rsidRPr="00B76D75">
        <w:rPr>
          <w:rFonts w:ascii="Times New Roman" w:eastAsia="Times New Roman" w:hAnsi="Times New Roman" w:cs="Times New Roman"/>
          <w:color w:val="000000"/>
          <w:sz w:val="26"/>
          <w:szCs w:val="26"/>
        </w:rPr>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 New Roman" w:hAnsi="Times New Roman" w:cs="Times New Roman"/>
          <w:color w:val="000000"/>
          <w:sz w:val="26"/>
          <w:szCs w:val="26"/>
        </w:rPr>
        <w:t>15) 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rsidR="00956E0C" w:rsidRPr="00956E0C"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16) приобретение Обществом размещенных акций в случаях, предусмотренных статьей 11 настоящего Устава;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956E0C">
        <w:rPr>
          <w:rFonts w:ascii="Times New Roman" w:eastAsia="Times-Roman" w:hAnsi="Times New Roman" w:cs="Times New Roman"/>
          <w:sz w:val="26"/>
          <w:szCs w:val="26"/>
          <w:lang w:eastAsia="en-US"/>
        </w:rPr>
        <w:t>17) принятие решения об участии в финансово-промышленных группах, ассоциациях и иных объединениях коммерческих организаций;</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18) утверждение внутренних документов, регламентирующих деятельность органов Общества.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2. Вопросы, отнесенные к компетенции общего собрания акционеров, не могут быть переданы на решение Совета директоров Общества.</w:t>
      </w:r>
    </w:p>
    <w:p w:rsidR="0001320C"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3. Общее собрание акционеров не вправе рассматривать и принимать решения по вопросам, не отнесенным к его компетенции настоящим Уставом.</w:t>
      </w:r>
    </w:p>
    <w:p w:rsidR="00956E0C" w:rsidRDefault="00956E0C" w:rsidP="00956E0C">
      <w:pPr>
        <w:widowControl/>
        <w:spacing w:line="276" w:lineRule="auto"/>
        <w:jc w:val="both"/>
        <w:rPr>
          <w:rFonts w:ascii="Times New Roman" w:eastAsia="Times-Roman" w:hAnsi="Times New Roman" w:cs="Times New Roman"/>
          <w:sz w:val="26"/>
          <w:szCs w:val="26"/>
          <w:lang w:eastAsia="en-US"/>
        </w:rPr>
      </w:pPr>
    </w:p>
    <w:p w:rsidR="00956E0C" w:rsidRPr="007E2EF6" w:rsidRDefault="00956E0C" w:rsidP="00956E0C">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17</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Решение общего собрания акционеров</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Правом голоса на общем собрании акционеров по вопросам, поставленным на голосование, обладают акционеры - владельцы обыкновенных голосующих акций Общества.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w:t>
      </w:r>
      <w:r w:rsidRPr="00B76D75">
        <w:rPr>
          <w:rFonts w:ascii="Cambria Math" w:eastAsia="Times-Roman" w:hAnsi="Cambria Math" w:cs="Cambria Math" w:hint="eastAsia"/>
          <w:sz w:val="26"/>
          <w:szCs w:val="26"/>
          <w:lang w:eastAsia="en-US"/>
        </w:rPr>
        <w:t>≪</w:t>
      </w:r>
      <w:r w:rsidRPr="00B76D75">
        <w:rPr>
          <w:rFonts w:ascii="Times New Roman" w:eastAsia="Times-Roman" w:hAnsi="Times New Roman" w:cs="Times New Roman"/>
          <w:sz w:val="26"/>
          <w:szCs w:val="26"/>
          <w:lang w:eastAsia="en-US"/>
        </w:rPr>
        <w:t>Об акционерных обществах</w:t>
      </w:r>
      <w:r w:rsidRPr="00B76D75">
        <w:rPr>
          <w:rFonts w:ascii="Cambria Math" w:eastAsia="Times-Roman" w:hAnsi="Cambria Math" w:cs="Cambria Math" w:hint="eastAsia"/>
          <w:sz w:val="26"/>
          <w:szCs w:val="26"/>
          <w:lang w:eastAsia="en-US"/>
        </w:rPr>
        <w:t>≫</w:t>
      </w:r>
      <w:r w:rsidRPr="00B76D75">
        <w:rPr>
          <w:rFonts w:ascii="Times New Roman" w:eastAsia="Times-Roman" w:hAnsi="Times New Roman" w:cs="Times New Roman"/>
          <w:sz w:val="26"/>
          <w:szCs w:val="26"/>
          <w:lang w:eastAsia="en-US"/>
        </w:rPr>
        <w:t xml:space="preserve"> не установлено иное. </w:t>
      </w:r>
    </w:p>
    <w:p w:rsidR="00956E0C"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3. Решение по вопросам, указанным в подпунктах 2, 6, 13</w:t>
      </w:r>
      <w:r>
        <w:rPr>
          <w:rFonts w:ascii="Times New Roman" w:eastAsia="Times-Roman" w:hAnsi="Times New Roman" w:cs="Times New Roman"/>
          <w:sz w:val="26"/>
          <w:szCs w:val="26"/>
          <w:lang w:eastAsia="en-US"/>
        </w:rPr>
        <w:t>,</w:t>
      </w:r>
      <w:r w:rsidRPr="00B76D75">
        <w:rPr>
          <w:rFonts w:ascii="Times New Roman" w:eastAsia="Times-Roman" w:hAnsi="Times New Roman" w:cs="Times New Roman"/>
          <w:sz w:val="26"/>
          <w:szCs w:val="26"/>
          <w:lang w:eastAsia="en-US"/>
        </w:rPr>
        <w:t xml:space="preserve"> 17 пункта 1 статьи 16 настоящего Устава принимается общим собранием акционеров только по предложению Совета директоров Общества.</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4. Решение по вопросам, указанным в подпунктах 1</w:t>
      </w:r>
      <w:r>
        <w:rPr>
          <w:rFonts w:ascii="Times New Roman" w:eastAsia="Times-Roman" w:hAnsi="Times New Roman" w:cs="Times New Roman"/>
          <w:sz w:val="26"/>
          <w:szCs w:val="26"/>
          <w:lang w:eastAsia="en-US"/>
        </w:rPr>
        <w:t>,</w:t>
      </w:r>
      <w:r w:rsidRPr="00B76D75">
        <w:rPr>
          <w:rFonts w:ascii="Times New Roman" w:eastAsia="Times-Roman" w:hAnsi="Times New Roman" w:cs="Times New Roman"/>
          <w:sz w:val="26"/>
          <w:szCs w:val="26"/>
          <w:lang w:eastAsia="en-US"/>
        </w:rPr>
        <w:t xml:space="preserve"> 3, 5 и 15 - 16 пункта 1 статьи 16 настоящего Устава, принимается общим собранием акционеров большинством в три четверти голосов акционеров – владельцев голосующих акци</w:t>
      </w:r>
      <w:r w:rsidR="007C2361">
        <w:rPr>
          <w:rFonts w:ascii="Times New Roman" w:eastAsia="Times-Roman" w:hAnsi="Times New Roman" w:cs="Times New Roman"/>
          <w:sz w:val="26"/>
          <w:szCs w:val="26"/>
          <w:lang w:eastAsia="en-US"/>
        </w:rPr>
        <w:t>й</w:t>
      </w:r>
      <w:r w:rsidRPr="00B76D75">
        <w:rPr>
          <w:rFonts w:ascii="Times New Roman" w:eastAsia="Times-Roman" w:hAnsi="Times New Roman" w:cs="Times New Roman"/>
          <w:sz w:val="26"/>
          <w:szCs w:val="26"/>
          <w:lang w:eastAsia="en-US"/>
        </w:rPr>
        <w:t>, принимающих участие в общем собрании акционеров.</w:t>
      </w:r>
    </w:p>
    <w:p w:rsidR="00956E0C" w:rsidRPr="00552B8C"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5. Общее собрание акционеров не вправе принимать решения по вопросам, не включенным в повестку дня собрания, а также изменять повест</w:t>
      </w:r>
      <w:r w:rsidRPr="00F1280F">
        <w:rPr>
          <w:rFonts w:ascii="Times New Roman" w:eastAsia="Times-Roman" w:hAnsi="Times New Roman" w:cs="Times New Roman"/>
          <w:sz w:val="26"/>
          <w:szCs w:val="26"/>
          <w:lang w:eastAsia="en-US"/>
        </w:rPr>
        <w:t>ку дня.</w:t>
      </w:r>
    </w:p>
    <w:p w:rsidR="00956E0C" w:rsidRPr="00B76D75" w:rsidRDefault="00956E0C" w:rsidP="00956E0C">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6. Акционер вправе обжаловать в суд решение, принятое общим собранием акционеров с нарушением требований Федерального закона </w:t>
      </w:r>
      <w:r w:rsidRPr="00B76D75">
        <w:rPr>
          <w:rFonts w:ascii="Cambria Math" w:eastAsia="Times-Roman" w:hAnsi="Cambria Math" w:cs="Cambria Math" w:hint="eastAsia"/>
          <w:sz w:val="26"/>
          <w:szCs w:val="26"/>
          <w:lang w:eastAsia="en-US"/>
        </w:rPr>
        <w:t>≪</w:t>
      </w:r>
      <w:r w:rsidRPr="00B76D75">
        <w:rPr>
          <w:rFonts w:ascii="Times New Roman" w:eastAsia="Times-Roman" w:hAnsi="Times New Roman" w:cs="Times New Roman"/>
          <w:sz w:val="26"/>
          <w:szCs w:val="26"/>
          <w:lang w:eastAsia="en-US"/>
        </w:rPr>
        <w:t>Об акционерных обществах</w:t>
      </w:r>
      <w:r w:rsidRPr="00B76D75">
        <w:rPr>
          <w:rFonts w:ascii="Cambria Math" w:eastAsia="Times-Roman" w:hAnsi="Cambria Math" w:cs="Cambria Math" w:hint="eastAsia"/>
          <w:sz w:val="26"/>
          <w:szCs w:val="26"/>
          <w:lang w:eastAsia="en-US"/>
        </w:rPr>
        <w:t>≫</w:t>
      </w:r>
      <w:r w:rsidRPr="00B76D75">
        <w:rPr>
          <w:rFonts w:ascii="Times New Roman" w:eastAsia="Times-Roman" w:hAnsi="Times New Roman" w:cs="Times New Roman"/>
          <w:sz w:val="26"/>
          <w:szCs w:val="26"/>
          <w:lang w:eastAsia="en-US"/>
        </w:rPr>
        <w:t>,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(или) законные интересы.</w:t>
      </w:r>
    </w:p>
    <w:p w:rsidR="00956E0C" w:rsidRPr="00B76D75" w:rsidRDefault="00956E0C" w:rsidP="00956E0C">
      <w:pPr>
        <w:widowControl/>
        <w:spacing w:line="276" w:lineRule="auto"/>
        <w:jc w:val="both"/>
        <w:rPr>
          <w:rFonts w:ascii="Times New Roman" w:hAnsi="Times New Roman" w:cs="Times New Roman"/>
          <w:snapToGrid w:val="0"/>
          <w:color w:val="000000"/>
          <w:sz w:val="26"/>
          <w:szCs w:val="26"/>
        </w:rPr>
      </w:pPr>
      <w:r w:rsidRPr="00B76D75">
        <w:rPr>
          <w:rFonts w:ascii="Times New Roman" w:eastAsia="Times-Roman" w:hAnsi="Times New Roman" w:cs="Times New Roman"/>
          <w:sz w:val="26"/>
          <w:szCs w:val="26"/>
          <w:lang w:eastAsia="en-US"/>
        </w:rPr>
        <w:t xml:space="preserve">7. </w:t>
      </w:r>
      <w:r w:rsidRPr="00B76D75">
        <w:rPr>
          <w:rFonts w:ascii="Times New Roman" w:hAnsi="Times New Roman" w:cs="Times New Roman"/>
          <w:snapToGrid w:val="0"/>
          <w:color w:val="000000"/>
          <w:sz w:val="26"/>
          <w:szCs w:val="26"/>
        </w:rPr>
        <w:t xml:space="preserve">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w:t>
      </w:r>
      <w:r w:rsidRPr="00B76D75">
        <w:rPr>
          <w:rFonts w:ascii="Times New Roman" w:hAnsi="Times New Roman" w:cs="Times New Roman"/>
          <w:snapToGrid w:val="0"/>
          <w:color w:val="000000"/>
          <w:sz w:val="26"/>
          <w:szCs w:val="26"/>
        </w:rPr>
        <w:lastRenderedPageBreak/>
        <w:t>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Общества.</w:t>
      </w:r>
    </w:p>
    <w:p w:rsidR="00956E0C" w:rsidRDefault="00956E0C" w:rsidP="00956E0C">
      <w:pPr>
        <w:widowControl/>
        <w:spacing w:line="276" w:lineRule="auto"/>
        <w:jc w:val="both"/>
        <w:rPr>
          <w:rFonts w:ascii="Times New Roman" w:hAnsi="Times New Roman" w:cs="Times New Roman"/>
          <w:sz w:val="26"/>
          <w:szCs w:val="26"/>
        </w:rPr>
      </w:pPr>
      <w:r w:rsidRPr="00B76D75">
        <w:rPr>
          <w:rFonts w:ascii="Times New Roman" w:eastAsia="Times-Roman" w:hAnsi="Times New Roman" w:cs="Times New Roman"/>
          <w:sz w:val="26"/>
          <w:szCs w:val="26"/>
          <w:lang w:eastAsia="en-US"/>
        </w:rPr>
        <w:t xml:space="preserve">8. </w:t>
      </w:r>
      <w:r w:rsidRPr="00B76D75">
        <w:rPr>
          <w:rFonts w:ascii="Times New Roman" w:hAnsi="Times New Roman" w:cs="Times New Roman"/>
          <w:sz w:val="26"/>
          <w:szCs w:val="26"/>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Общества.</w:t>
      </w:r>
    </w:p>
    <w:p w:rsidR="004719C4" w:rsidRDefault="004719C4" w:rsidP="00956E0C">
      <w:pPr>
        <w:widowControl/>
        <w:spacing w:line="276" w:lineRule="auto"/>
        <w:jc w:val="both"/>
        <w:rPr>
          <w:rFonts w:ascii="Times New Roman" w:hAnsi="Times New Roman" w:cs="Times New Roman"/>
          <w:sz w:val="26"/>
          <w:szCs w:val="26"/>
        </w:rPr>
      </w:pPr>
    </w:p>
    <w:p w:rsidR="004719C4" w:rsidRPr="007E2EF6" w:rsidRDefault="004719C4" w:rsidP="004719C4">
      <w:pPr>
        <w:widowControl/>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18</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Право на участие в общем собрании акционеров</w:t>
      </w:r>
    </w:p>
    <w:p w:rsidR="004719C4" w:rsidRPr="00B76D75" w:rsidRDefault="004719C4" w:rsidP="004719C4">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1. </w:t>
      </w:r>
      <w:r w:rsidRPr="00B76D75">
        <w:rPr>
          <w:rFonts w:ascii="Times New Roman" w:eastAsia="Times New Roman" w:hAnsi="Times New Roman" w:cs="Times New Roman"/>
          <w:color w:val="000000"/>
          <w:sz w:val="26"/>
          <w:szCs w:val="26"/>
        </w:rPr>
        <w:t>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4719C4" w:rsidRPr="00B76D75" w:rsidRDefault="004719C4" w:rsidP="004719C4">
      <w:pPr>
        <w:widowControl/>
        <w:autoSpaceDE/>
        <w:autoSpaceDN/>
        <w:adjustRightInd/>
        <w:spacing w:line="276" w:lineRule="auto"/>
        <w:jc w:val="both"/>
        <w:rPr>
          <w:rFonts w:ascii="Times New Roman" w:eastAsia="Times-Roman" w:hAnsi="Times New Roman" w:cs="Times New Roman"/>
          <w:sz w:val="26"/>
          <w:szCs w:val="26"/>
          <w:lang w:eastAsia="en-US"/>
        </w:rPr>
      </w:pPr>
      <w:r w:rsidRPr="00B76D75">
        <w:rPr>
          <w:rFonts w:ascii="Times New Roman" w:eastAsia="Times New Roman" w:hAnsi="Times New Roman" w:cs="Times New Roman"/>
          <w:color w:val="000000"/>
          <w:sz w:val="26"/>
          <w:szCs w:val="26"/>
        </w:rPr>
        <w:t>Дата, на которую определяются (фиксируются) лица, имеющие право на участие в общем собрании акционеров общества</w:t>
      </w:r>
      <w:r>
        <w:rPr>
          <w:rFonts w:ascii="Times New Roman" w:eastAsia="Times New Roman" w:hAnsi="Times New Roman" w:cs="Times New Roman"/>
          <w:color w:val="000000"/>
          <w:sz w:val="26"/>
          <w:szCs w:val="26"/>
        </w:rPr>
        <w:t xml:space="preserve">, </w:t>
      </w:r>
      <w:r w:rsidRPr="00B76D75">
        <w:rPr>
          <w:rFonts w:ascii="Times New Roman" w:eastAsia="Times-Roman" w:hAnsi="Times New Roman" w:cs="Times New Roman"/>
          <w:sz w:val="26"/>
          <w:szCs w:val="26"/>
          <w:lang w:eastAsia="en-US"/>
        </w:rPr>
        <w:t>устанавливается в соответствии с требованиями ст.51 Федерального закона «Об акционерных обществах»</w:t>
      </w:r>
    </w:p>
    <w:p w:rsidR="004719C4" w:rsidRPr="00B76D75" w:rsidRDefault="004719C4" w:rsidP="004719C4">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2</w:t>
      </w:r>
      <w:r w:rsidRPr="00F1280F">
        <w:rPr>
          <w:rFonts w:ascii="Times New Roman" w:eastAsia="Times-Roman" w:hAnsi="Times New Roman" w:cs="Times New Roman"/>
          <w:sz w:val="26"/>
          <w:szCs w:val="26"/>
          <w:lang w:eastAsia="en-US"/>
        </w:rPr>
        <w:t xml:space="preserve">. </w:t>
      </w:r>
      <w:r w:rsidRPr="00B76D75">
        <w:rPr>
          <w:rFonts w:ascii="Times New Roman" w:eastAsia="Times New Roman" w:hAnsi="Times New Roman" w:cs="Times New Roman"/>
          <w:color w:val="000000"/>
          <w:sz w:val="26"/>
          <w:szCs w:val="26"/>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w:t>
      </w:r>
    </w:p>
    <w:p w:rsidR="004719C4" w:rsidRDefault="004719C4" w:rsidP="004719C4">
      <w:pPr>
        <w:widowControl/>
        <w:spacing w:line="276" w:lineRule="auto"/>
        <w:jc w:val="both"/>
        <w:rPr>
          <w:rFonts w:ascii="Times New Roman" w:eastAsia="Times-Roman" w:hAnsi="Times New Roman" w:cs="Times New Roman"/>
          <w:sz w:val="26"/>
          <w:szCs w:val="26"/>
          <w:lang w:eastAsia="en-US"/>
        </w:rPr>
      </w:pPr>
      <w:r w:rsidRPr="004719C4">
        <w:rPr>
          <w:rFonts w:ascii="Times New Roman" w:eastAsia="Times-Roman" w:hAnsi="Times New Roman" w:cs="Times New Roman"/>
          <w:sz w:val="26"/>
          <w:szCs w:val="26"/>
          <w:lang w:eastAsia="en-US"/>
        </w:rPr>
        <w:t>При этом сведения, позволяющие идентифицировать физических лиц, включённых в этот список, за исключением фамилии, имени, отчества, предоставляются только с согласия этих лиц.</w:t>
      </w:r>
    </w:p>
    <w:p w:rsidR="004719C4" w:rsidRDefault="004719C4" w:rsidP="004719C4">
      <w:pPr>
        <w:widowControl/>
        <w:spacing w:line="276" w:lineRule="auto"/>
        <w:jc w:val="both"/>
        <w:rPr>
          <w:rFonts w:ascii="Times New Roman" w:eastAsia="Times-Roman" w:hAnsi="Times New Roman" w:cs="Times New Roman"/>
          <w:sz w:val="26"/>
          <w:szCs w:val="26"/>
          <w:lang w:eastAsia="en-US"/>
        </w:rPr>
      </w:pPr>
    </w:p>
    <w:p w:rsidR="004719C4" w:rsidRPr="007E2EF6" w:rsidRDefault="004719C4" w:rsidP="006704D6">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19.</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Информация о проведении общего собрания акционеров</w:t>
      </w:r>
    </w:p>
    <w:p w:rsidR="004719C4" w:rsidRPr="00B76D75" w:rsidRDefault="004719C4" w:rsidP="006704D6">
      <w:pPr>
        <w:widowControl/>
        <w:spacing w:line="276" w:lineRule="auto"/>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1. Сообщение о проведении общего собрания акционеров должно быть сделано в сроки</w:t>
      </w:r>
      <w:r w:rsidRPr="00B76D75">
        <w:rPr>
          <w:rFonts w:ascii="Times New Roman" w:hAnsi="Times New Roman" w:cs="Times New Roman"/>
          <w:sz w:val="26"/>
          <w:szCs w:val="26"/>
        </w:rPr>
        <w:t>, указанные в</w:t>
      </w:r>
      <w:r w:rsidRPr="00B76D75">
        <w:rPr>
          <w:rFonts w:ascii="Times New Roman" w:eastAsia="Times-Roman" w:hAnsi="Times New Roman" w:cs="Times New Roman"/>
          <w:sz w:val="26"/>
          <w:szCs w:val="26"/>
          <w:lang w:eastAsia="en-US"/>
        </w:rPr>
        <w:t xml:space="preserve"> ст. 52 Федерального закона «Об акционерных обществах».</w:t>
      </w:r>
    </w:p>
    <w:p w:rsidR="004719C4" w:rsidRPr="00B76D75" w:rsidRDefault="004719C4" w:rsidP="006704D6">
      <w:pPr>
        <w:widowControl/>
        <w:autoSpaceDE/>
        <w:autoSpaceDN/>
        <w:adjustRightInd/>
        <w:spacing w:line="276" w:lineRule="auto"/>
        <w:ind w:firstLine="540"/>
        <w:jc w:val="both"/>
        <w:rPr>
          <w:rFonts w:ascii="Verdana" w:eastAsia="Times New Roman" w:hAnsi="Verdana" w:cs="Times New Roman"/>
          <w:color w:val="000000"/>
          <w:sz w:val="26"/>
          <w:szCs w:val="26"/>
        </w:rPr>
      </w:pPr>
      <w:r w:rsidRPr="00B76D75">
        <w:rPr>
          <w:rFonts w:ascii="Times New Roman" w:hAnsi="Times New Roman" w:cs="Times New Roman"/>
          <w:color w:val="000000"/>
          <w:sz w:val="26"/>
          <w:szCs w:val="26"/>
        </w:rPr>
        <w:t xml:space="preserve">Доведение сообщения о проведении общего собрания акционеров до сведения лиц, имеющих право на участие в общем собрании акционеров и </w:t>
      </w:r>
      <w:proofErr w:type="gramStart"/>
      <w:r w:rsidRPr="00B76D75">
        <w:rPr>
          <w:rFonts w:ascii="Times New Roman" w:hAnsi="Times New Roman" w:cs="Times New Roman"/>
          <w:color w:val="000000"/>
          <w:sz w:val="26"/>
          <w:szCs w:val="26"/>
        </w:rPr>
        <w:t xml:space="preserve">зарегистрированных в реестре акционеров </w:t>
      </w:r>
      <w:r w:rsidRPr="00AC3253">
        <w:rPr>
          <w:rFonts w:ascii="Times New Roman" w:hAnsi="Times New Roman" w:cs="Times New Roman"/>
          <w:color w:val="000000"/>
          <w:sz w:val="26"/>
          <w:szCs w:val="26"/>
        </w:rPr>
        <w:t>О</w:t>
      </w:r>
      <w:r w:rsidRPr="00B76D75">
        <w:rPr>
          <w:rFonts w:ascii="Times New Roman" w:hAnsi="Times New Roman" w:cs="Times New Roman"/>
          <w:color w:val="000000"/>
          <w:sz w:val="26"/>
          <w:szCs w:val="26"/>
        </w:rPr>
        <w:t>бщества</w:t>
      </w:r>
      <w:proofErr w:type="gramEnd"/>
      <w:r w:rsidRPr="00B76D75">
        <w:rPr>
          <w:rFonts w:ascii="Times New Roman" w:hAnsi="Times New Roman" w:cs="Times New Roman"/>
          <w:color w:val="000000"/>
          <w:sz w:val="26"/>
          <w:szCs w:val="26"/>
        </w:rPr>
        <w:t xml:space="preserve"> осуществляется путем:</w:t>
      </w:r>
    </w:p>
    <w:p w:rsidR="004719C4" w:rsidRPr="006704D6" w:rsidRDefault="004719C4" w:rsidP="006704D6">
      <w:pPr>
        <w:widowControl/>
        <w:spacing w:line="276" w:lineRule="auto"/>
        <w:jc w:val="both"/>
        <w:rPr>
          <w:rFonts w:ascii="Times New Roman" w:eastAsia="Times-Roman" w:hAnsi="Times New Roman" w:cs="Times New Roman"/>
          <w:sz w:val="26"/>
          <w:szCs w:val="26"/>
          <w:lang w:eastAsia="en-US"/>
        </w:rPr>
      </w:pPr>
      <w:r w:rsidRPr="006704D6">
        <w:rPr>
          <w:rFonts w:ascii="Times New Roman" w:eastAsia="Times-Roman" w:hAnsi="Times New Roman" w:cs="Times New Roman"/>
          <w:sz w:val="26"/>
          <w:szCs w:val="26"/>
          <w:lang w:eastAsia="en-US"/>
        </w:rPr>
        <w:t xml:space="preserve">1) направления электронного сообщения по адресу электронной почты соответствующего лица, указанному в реестре акционеров Общества </w:t>
      </w:r>
      <w:r w:rsidRPr="000B15E0">
        <w:rPr>
          <w:rFonts w:ascii="Times New Roman" w:eastAsia="Times-Roman" w:hAnsi="Times New Roman" w:cs="Times New Roman"/>
          <w:sz w:val="26"/>
          <w:szCs w:val="26"/>
          <w:lang w:eastAsia="en-US"/>
        </w:rPr>
        <w:t>и</w:t>
      </w:r>
      <w:r w:rsidR="000C6221" w:rsidRPr="000B15E0">
        <w:rPr>
          <w:rFonts w:ascii="Times New Roman" w:eastAsia="Times-Roman" w:hAnsi="Times New Roman" w:cs="Times New Roman"/>
          <w:sz w:val="26"/>
          <w:szCs w:val="26"/>
          <w:lang w:eastAsia="en-US"/>
        </w:rPr>
        <w:t>/или</w:t>
      </w:r>
    </w:p>
    <w:p w:rsidR="004719C4" w:rsidRPr="00F1280F" w:rsidRDefault="004719C4" w:rsidP="006704D6">
      <w:pPr>
        <w:widowControl/>
        <w:spacing w:line="276" w:lineRule="auto"/>
        <w:jc w:val="both"/>
        <w:rPr>
          <w:rFonts w:ascii="Times New Roman" w:eastAsia="Times-Roman" w:hAnsi="Times New Roman" w:cs="Times New Roman"/>
          <w:sz w:val="26"/>
          <w:szCs w:val="26"/>
          <w:lang w:eastAsia="en-US"/>
        </w:rPr>
      </w:pPr>
      <w:r w:rsidRPr="006704D6">
        <w:rPr>
          <w:rFonts w:ascii="Times New Roman" w:eastAsia="Times-Roman" w:hAnsi="Times New Roman" w:cs="Times New Roman"/>
          <w:sz w:val="26"/>
          <w:szCs w:val="26"/>
          <w:lang w:eastAsia="en-US"/>
        </w:rPr>
        <w:t>2) размещения на сайте Общества в информационно-телекоммуникационной сети «Интернет</w:t>
      </w:r>
      <w:r w:rsidRPr="000B15E0">
        <w:rPr>
          <w:rFonts w:ascii="Times New Roman" w:eastAsia="Times-Roman" w:hAnsi="Times New Roman" w:cs="Times New Roman"/>
          <w:sz w:val="26"/>
          <w:szCs w:val="26"/>
          <w:lang w:eastAsia="en-US"/>
        </w:rPr>
        <w:t>»</w:t>
      </w:r>
      <w:r w:rsidR="006704D6" w:rsidRPr="000B15E0">
        <w:rPr>
          <w:rFonts w:ascii="Times New Roman" w:eastAsia="Times-Roman" w:hAnsi="Times New Roman" w:cs="Times New Roman"/>
          <w:sz w:val="26"/>
          <w:szCs w:val="26"/>
          <w:lang w:eastAsia="en-US"/>
        </w:rPr>
        <w:t xml:space="preserve">    </w:t>
      </w:r>
      <w:r w:rsidR="000B15E0" w:rsidRPr="000B15E0">
        <w:rPr>
          <w:rFonts w:ascii="Times New Roman" w:eastAsia="Times-Roman" w:hAnsi="Times New Roman" w:cs="Times New Roman"/>
          <w:sz w:val="26"/>
          <w:szCs w:val="26"/>
          <w:lang w:val="en-US" w:eastAsia="en-US"/>
        </w:rPr>
        <w:t>www</w:t>
      </w:r>
      <w:r w:rsidR="000B15E0" w:rsidRPr="000B15E0">
        <w:rPr>
          <w:rFonts w:ascii="Times New Roman" w:eastAsia="Times-Roman" w:hAnsi="Times New Roman" w:cs="Times New Roman"/>
          <w:sz w:val="26"/>
          <w:szCs w:val="26"/>
          <w:lang w:eastAsia="en-US"/>
        </w:rPr>
        <w:t>.</w:t>
      </w:r>
      <w:proofErr w:type="spellStart"/>
      <w:r w:rsidR="006704D6" w:rsidRPr="000B15E0">
        <w:rPr>
          <w:rFonts w:ascii="Times New Roman" w:eastAsia="Times-Roman" w:hAnsi="Times New Roman" w:cs="Times New Roman"/>
          <w:sz w:val="26"/>
          <w:szCs w:val="26"/>
          <w:lang w:eastAsia="en-US"/>
        </w:rPr>
        <w:t>aviaprom</w:t>
      </w:r>
      <w:proofErr w:type="spellEnd"/>
      <w:r w:rsidR="006704D6" w:rsidRPr="000B15E0">
        <w:rPr>
          <w:rFonts w:ascii="Times New Roman" w:eastAsia="Times-Roman" w:hAnsi="Times New Roman" w:cs="Times New Roman"/>
          <w:sz w:val="26"/>
          <w:szCs w:val="26"/>
          <w:lang w:eastAsia="en-US"/>
        </w:rPr>
        <w:t>.</w:t>
      </w:r>
      <w:r w:rsidR="006704D6" w:rsidRPr="000B15E0">
        <w:rPr>
          <w:rFonts w:ascii="Times New Roman" w:eastAsia="Times-Roman" w:hAnsi="Times New Roman" w:cs="Times New Roman"/>
          <w:sz w:val="26"/>
          <w:szCs w:val="26"/>
          <w:lang w:val="en-US" w:eastAsia="en-US"/>
        </w:rPr>
        <w:t>pro</w:t>
      </w:r>
      <w:r w:rsidR="006704D6" w:rsidRPr="000B15E0">
        <w:rPr>
          <w:rFonts w:ascii="Times New Roman" w:eastAsia="Times-Roman" w:hAnsi="Times New Roman" w:cs="Times New Roman"/>
          <w:sz w:val="26"/>
          <w:szCs w:val="26"/>
          <w:lang w:eastAsia="en-US"/>
        </w:rPr>
        <w:t>.</w:t>
      </w:r>
      <w:r w:rsidR="006704D6" w:rsidRPr="000B15E0">
        <w:rPr>
          <w:rFonts w:ascii="Times New Roman" w:eastAsia="Times-Roman" w:hAnsi="Times New Roman" w:cs="Times New Roman"/>
          <w:sz w:val="26"/>
          <w:szCs w:val="26"/>
          <w:lang w:eastAsia="en-US"/>
        </w:rPr>
        <w:cr/>
      </w:r>
      <w:r w:rsidRPr="000B15E0">
        <w:rPr>
          <w:rFonts w:ascii="Times New Roman" w:eastAsia="Times-Roman" w:hAnsi="Times New Roman" w:cs="Times New Roman"/>
          <w:sz w:val="26"/>
          <w:szCs w:val="26"/>
          <w:lang w:eastAsia="en-US"/>
        </w:rPr>
        <w:t>2. В сообщении о проведении общего собрания</w:t>
      </w:r>
      <w:r w:rsidRPr="001F3773">
        <w:rPr>
          <w:rFonts w:ascii="Times New Roman" w:eastAsia="Times-Roman" w:hAnsi="Times New Roman" w:cs="Times New Roman"/>
          <w:sz w:val="26"/>
          <w:szCs w:val="26"/>
          <w:lang w:eastAsia="en-US"/>
        </w:rPr>
        <w:t xml:space="preserve"> акцион</w:t>
      </w:r>
      <w:r w:rsidRPr="00280686">
        <w:rPr>
          <w:rFonts w:ascii="Times New Roman" w:eastAsia="Times-Roman" w:hAnsi="Times New Roman" w:cs="Times New Roman"/>
          <w:sz w:val="26"/>
          <w:szCs w:val="26"/>
          <w:lang w:eastAsia="en-US"/>
        </w:rPr>
        <w:t>еров должн</w:t>
      </w:r>
      <w:r w:rsidRPr="00B76D75">
        <w:rPr>
          <w:rFonts w:ascii="Times New Roman" w:eastAsia="Times-Roman" w:hAnsi="Times New Roman" w:cs="Times New Roman"/>
          <w:sz w:val="26"/>
          <w:szCs w:val="26"/>
          <w:lang w:eastAsia="en-US"/>
        </w:rPr>
        <w:t>а</w:t>
      </w:r>
      <w:r w:rsidRPr="00F1280F">
        <w:rPr>
          <w:rFonts w:ascii="Times New Roman" w:eastAsia="Times-Roman" w:hAnsi="Times New Roman" w:cs="Times New Roman"/>
          <w:sz w:val="26"/>
          <w:szCs w:val="26"/>
          <w:lang w:eastAsia="en-US"/>
        </w:rPr>
        <w:t xml:space="preserve"> </w:t>
      </w:r>
      <w:r w:rsidRPr="00552B8C">
        <w:rPr>
          <w:rFonts w:ascii="Times New Roman" w:eastAsia="Times-Roman" w:hAnsi="Times New Roman" w:cs="Times New Roman"/>
          <w:sz w:val="26"/>
          <w:szCs w:val="26"/>
          <w:lang w:eastAsia="en-US"/>
        </w:rPr>
        <w:t xml:space="preserve">быть </w:t>
      </w:r>
      <w:r w:rsidRPr="00B76D75">
        <w:rPr>
          <w:rFonts w:ascii="Times New Roman" w:eastAsia="Times-Roman" w:hAnsi="Times New Roman" w:cs="Times New Roman"/>
          <w:sz w:val="26"/>
          <w:szCs w:val="26"/>
          <w:lang w:eastAsia="en-US"/>
        </w:rPr>
        <w:t>информация, указанная в ст. 52 Федерального закона «Об акционерных обществах».</w:t>
      </w:r>
    </w:p>
    <w:p w:rsidR="004719C4" w:rsidRPr="00B76D75" w:rsidRDefault="004719C4" w:rsidP="006704D6">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 3. Перечень информации (материалов), подлежащей представлению лицам, имеющим право на участие в общем собрании акционеров, при подготовке к проведению общего собрания акционеров Общества,  указан в ст. 52 Федерального закона «Об акционерных обществах».</w:t>
      </w:r>
    </w:p>
    <w:p w:rsidR="004719C4" w:rsidRDefault="004719C4" w:rsidP="006704D6">
      <w:pPr>
        <w:widowControl/>
        <w:autoSpaceDE/>
        <w:autoSpaceDN/>
        <w:adjustRightInd/>
        <w:spacing w:line="276" w:lineRule="auto"/>
        <w:jc w:val="both"/>
        <w:rPr>
          <w:rFonts w:ascii="Times New Roman" w:eastAsia="Times New Roman" w:hAnsi="Times New Roman" w:cs="Times New Roman"/>
          <w:color w:val="000000"/>
          <w:sz w:val="26"/>
          <w:szCs w:val="26"/>
        </w:rPr>
      </w:pPr>
      <w:r w:rsidRPr="00B76D75">
        <w:rPr>
          <w:rFonts w:ascii="Times New Roman" w:eastAsia="Times New Roman" w:hAnsi="Times New Roman" w:cs="Times New Roman"/>
          <w:color w:val="000000"/>
          <w:sz w:val="26"/>
          <w:szCs w:val="26"/>
        </w:rPr>
        <w:lastRenderedPageBreak/>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6704D6" w:rsidRDefault="006704D6" w:rsidP="006704D6">
      <w:pPr>
        <w:widowControl/>
        <w:autoSpaceDE/>
        <w:autoSpaceDN/>
        <w:adjustRightInd/>
        <w:spacing w:line="276" w:lineRule="auto"/>
        <w:jc w:val="both"/>
        <w:rPr>
          <w:rFonts w:ascii="Times New Roman" w:eastAsia="Times New Roman" w:hAnsi="Times New Roman" w:cs="Times New Roman"/>
          <w:color w:val="000000"/>
          <w:sz w:val="26"/>
          <w:szCs w:val="26"/>
        </w:rPr>
      </w:pPr>
    </w:p>
    <w:p w:rsidR="006704D6" w:rsidRPr="007E2EF6" w:rsidRDefault="006704D6" w:rsidP="006704D6">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20.</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Предложения в повестку дня общего собрания акционеров Общества</w:t>
      </w:r>
    </w:p>
    <w:p w:rsidR="006704D6" w:rsidRPr="00B76D75" w:rsidRDefault="006704D6" w:rsidP="006704D6">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 xml:space="preserve">1. 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и счетную комиссию Общества, число которых не может превышать количественного состава этого органа. Такие предложения должны поступить в Общество не позднее чем через </w:t>
      </w:r>
      <w:r w:rsidRPr="007C70A5">
        <w:rPr>
          <w:rFonts w:ascii="Times New Roman" w:eastAsia="Times-Roman" w:hAnsi="Times New Roman" w:cs="Times New Roman"/>
          <w:sz w:val="26"/>
          <w:szCs w:val="26"/>
          <w:lang w:eastAsia="en-US"/>
        </w:rPr>
        <w:t>45 (сорок пять) дней</w:t>
      </w:r>
      <w:r w:rsidRPr="00B76D75">
        <w:rPr>
          <w:rFonts w:ascii="Times New Roman" w:eastAsia="Times-Roman" w:hAnsi="Times New Roman" w:cs="Times New Roman"/>
          <w:sz w:val="26"/>
          <w:szCs w:val="26"/>
          <w:lang w:eastAsia="en-US"/>
        </w:rPr>
        <w:t xml:space="preserve"> после окончания отчетного года.</w:t>
      </w:r>
    </w:p>
    <w:p w:rsidR="006704D6" w:rsidRPr="00B76D75" w:rsidRDefault="006704D6" w:rsidP="006704D6">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Roman" w:hAnsi="Times New Roman" w:cs="Times New Roman"/>
          <w:sz w:val="26"/>
          <w:szCs w:val="26"/>
          <w:lang w:eastAsia="en-US"/>
        </w:rPr>
        <w:t xml:space="preserve">2. </w:t>
      </w:r>
      <w:r w:rsidRPr="00B76D75">
        <w:rPr>
          <w:rFonts w:ascii="Times New Roman" w:eastAsia="Times New Roman" w:hAnsi="Times New Roman" w:cs="Times New Roman"/>
          <w:color w:val="000000"/>
          <w:sz w:val="26"/>
          <w:szCs w:val="26"/>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6704D6" w:rsidRPr="00B76D75" w:rsidRDefault="006704D6" w:rsidP="006704D6">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6704D6" w:rsidRPr="00B76D75" w:rsidRDefault="006704D6" w:rsidP="006704D6">
      <w:pPr>
        <w:widowControl/>
        <w:autoSpaceDE/>
        <w:autoSpaceDN/>
        <w:adjustRightInd/>
        <w:spacing w:line="276" w:lineRule="auto"/>
        <w:jc w:val="both"/>
        <w:rPr>
          <w:rFonts w:ascii="Verdana" w:eastAsia="Times New Roman" w:hAnsi="Verdana" w:cs="Times New Roman"/>
          <w:color w:val="000000"/>
          <w:sz w:val="26"/>
          <w:szCs w:val="26"/>
        </w:rPr>
      </w:pPr>
      <w:r w:rsidRPr="00B76D75">
        <w:rPr>
          <w:rFonts w:ascii="Times New Roman" w:eastAsia="Times New Roman" w:hAnsi="Times New Roman" w:cs="Times New Roman"/>
          <w:color w:val="000000"/>
          <w:sz w:val="26"/>
          <w:szCs w:val="26"/>
        </w:rPr>
        <w:t xml:space="preserve">Предложения, указанные в настоящем пункте, должны поступить в Общество не менее чем за </w:t>
      </w:r>
      <w:r w:rsidRPr="007C70A5">
        <w:rPr>
          <w:rFonts w:ascii="Times New Roman" w:eastAsia="Times New Roman" w:hAnsi="Times New Roman" w:cs="Times New Roman"/>
          <w:color w:val="000000"/>
          <w:sz w:val="26"/>
          <w:szCs w:val="26"/>
        </w:rPr>
        <w:t>45 (сорок пять) дней</w:t>
      </w:r>
      <w:r w:rsidRPr="00B76D75">
        <w:rPr>
          <w:rFonts w:ascii="Times New Roman" w:eastAsia="Times New Roman" w:hAnsi="Times New Roman" w:cs="Times New Roman"/>
          <w:color w:val="000000"/>
          <w:sz w:val="26"/>
          <w:szCs w:val="26"/>
        </w:rPr>
        <w:t xml:space="preserve"> до даты проведения внеочередного общего собрания акционеров.</w:t>
      </w:r>
    </w:p>
    <w:p w:rsidR="006704D6"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r w:rsidRPr="00552B8C">
        <w:rPr>
          <w:rFonts w:ascii="Times New Roman" w:eastAsia="Times-Roman" w:hAnsi="Times New Roman" w:cs="Times New Roman"/>
          <w:sz w:val="26"/>
          <w:szCs w:val="26"/>
          <w:lang w:eastAsia="en-US"/>
        </w:rPr>
        <w:t>3. Предложение о внесении вопросов в повестку дня общего собрания акционеров</w:t>
      </w:r>
      <w:r w:rsidRPr="00B76D75">
        <w:rPr>
          <w:rFonts w:ascii="Times New Roman" w:eastAsia="Times-Roman" w:hAnsi="Times New Roman" w:cs="Times New Roman"/>
          <w:sz w:val="26"/>
          <w:szCs w:val="26"/>
          <w:lang w:eastAsia="en-US"/>
        </w:rPr>
        <w:t xml:space="preserve"> </w:t>
      </w:r>
      <w:r w:rsidRPr="00B76D75">
        <w:rPr>
          <w:rFonts w:ascii="Times New Roman" w:eastAsia="Times New Roman" w:hAnsi="Times New Roman" w:cs="Times New Roman"/>
          <w:color w:val="000000"/>
          <w:sz w:val="26"/>
          <w:szCs w:val="26"/>
        </w:rPr>
        <w:t xml:space="preserve">и предложение о выдвижении кандидатов </w:t>
      </w:r>
      <w:r w:rsidRPr="00B76D75">
        <w:rPr>
          <w:rFonts w:ascii="Times New Roman" w:eastAsia="Times-Roman" w:hAnsi="Times New Roman" w:cs="Times New Roman"/>
          <w:sz w:val="26"/>
          <w:szCs w:val="26"/>
          <w:lang w:eastAsia="en-US"/>
        </w:rPr>
        <w:t>вносятся акционерами (акционером) Общества и рассматриваются Советом директоров Общества в соответствие с требованиями ст. 53 Федерального закона «Об акционерных обществах».</w:t>
      </w:r>
    </w:p>
    <w:p w:rsidR="006704D6"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p>
    <w:p w:rsidR="006704D6" w:rsidRPr="007E2EF6" w:rsidRDefault="006704D6" w:rsidP="006704D6">
      <w:pPr>
        <w:widowControl/>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21</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Подготовка к проведению общего собрания акционеров</w:t>
      </w:r>
    </w:p>
    <w:p w:rsidR="006704D6" w:rsidRPr="00856B5B" w:rsidRDefault="006704D6" w:rsidP="006704D6">
      <w:pPr>
        <w:widowControl/>
        <w:spacing w:line="276" w:lineRule="auto"/>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1. При подготовке к провед</w:t>
      </w:r>
      <w:r w:rsidRPr="00462D28">
        <w:rPr>
          <w:rFonts w:ascii="Times New Roman" w:eastAsia="Times-Roman" w:hAnsi="Times New Roman" w:cs="Times New Roman"/>
          <w:sz w:val="26"/>
          <w:szCs w:val="26"/>
          <w:lang w:eastAsia="en-US"/>
        </w:rPr>
        <w:t>ению общего собрания акционеров Совет директоров Общества опр</w:t>
      </w:r>
      <w:r w:rsidRPr="00856B5B">
        <w:rPr>
          <w:rFonts w:ascii="Times New Roman" w:eastAsia="Times-Roman" w:hAnsi="Times New Roman" w:cs="Times New Roman"/>
          <w:sz w:val="26"/>
          <w:szCs w:val="26"/>
          <w:lang w:eastAsia="en-US"/>
        </w:rPr>
        <w:t>еделяет:</w:t>
      </w:r>
    </w:p>
    <w:p w:rsidR="006704D6"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45588D">
        <w:rPr>
          <w:rFonts w:ascii="Times New Roman" w:eastAsia="Times-Roman" w:hAnsi="Times New Roman" w:cs="Times New Roman"/>
          <w:sz w:val="26"/>
          <w:szCs w:val="26"/>
          <w:lang w:eastAsia="en-US"/>
        </w:rPr>
        <w:t xml:space="preserve">форму проведения общего собрания акционеров (собрание или заочное голосование); </w:t>
      </w:r>
    </w:p>
    <w:p w:rsidR="006704D6" w:rsidRPr="00B76D75"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860C14">
        <w:rPr>
          <w:rFonts w:ascii="Times New Roman" w:eastAsia="Times-Roman" w:hAnsi="Times New Roman" w:cs="Times New Roman"/>
          <w:sz w:val="26"/>
          <w:szCs w:val="26"/>
          <w:lang w:eastAsia="en-US"/>
        </w:rPr>
        <w:t>дату, место</w:t>
      </w:r>
      <w:r w:rsidRPr="00B76D75">
        <w:rPr>
          <w:rFonts w:ascii="Times New Roman" w:eastAsia="Times-Roman" w:hAnsi="Times New Roman" w:cs="Times New Roman"/>
          <w:sz w:val="26"/>
          <w:szCs w:val="26"/>
          <w:lang w:eastAsia="en-US"/>
        </w:rPr>
        <w:t>,</w:t>
      </w:r>
      <w:r w:rsidRPr="00552B8C">
        <w:rPr>
          <w:rFonts w:ascii="Times New Roman" w:eastAsia="Times-Roman" w:hAnsi="Times New Roman" w:cs="Times New Roman"/>
          <w:sz w:val="26"/>
          <w:szCs w:val="26"/>
          <w:lang w:eastAsia="en-US"/>
        </w:rPr>
        <w:t xml:space="preserve"> время проведения общего собрания акционеров</w:t>
      </w:r>
      <w:r w:rsidRPr="00B76D75">
        <w:rPr>
          <w:rFonts w:ascii="Times New Roman" w:eastAsia="Times-Roman" w:hAnsi="Times New Roman" w:cs="Times New Roman"/>
          <w:sz w:val="26"/>
          <w:szCs w:val="26"/>
          <w:lang w:eastAsia="en-US"/>
        </w:rPr>
        <w:t xml:space="preserve"> </w:t>
      </w:r>
      <w:r w:rsidRPr="00B76D75">
        <w:rPr>
          <w:rFonts w:ascii="Times New Roman" w:eastAsia="Times New Roman" w:hAnsi="Times New Roman" w:cs="Times New Roman"/>
          <w:color w:val="000000"/>
          <w:sz w:val="26"/>
          <w:szCs w:val="26"/>
        </w:rPr>
        <w:t>либо в случае проведения общего собрания акционеров в форме заочного голосования дату окончания приема бюллетеней для голосования</w:t>
      </w:r>
      <w:r w:rsidRPr="00F1280F">
        <w:rPr>
          <w:rFonts w:ascii="Times New Roman" w:eastAsia="Times-Roman" w:hAnsi="Times New Roman" w:cs="Times New Roman"/>
          <w:sz w:val="26"/>
          <w:szCs w:val="26"/>
          <w:lang w:eastAsia="en-US"/>
        </w:rPr>
        <w:t>;</w:t>
      </w:r>
    </w:p>
    <w:p w:rsidR="006704D6" w:rsidRPr="00B76D75" w:rsidRDefault="006704D6" w:rsidP="006704D6">
      <w:pPr>
        <w:widowControl/>
        <w:autoSpaceDE/>
        <w:autoSpaceDN/>
        <w:adjustRightInd/>
        <w:spacing w:line="276" w:lineRule="auto"/>
        <w:jc w:val="both"/>
        <w:rPr>
          <w:rFonts w:ascii="Verdana" w:eastAsia="Times New Roman" w:hAnsi="Verdana" w:cs="Times New Roman"/>
          <w:color w:val="000000"/>
          <w:sz w:val="26"/>
          <w:szCs w:val="26"/>
        </w:rPr>
      </w:pPr>
      <w:r w:rsidRPr="00381379">
        <w:rPr>
          <w:rFonts w:ascii="Times New Roman" w:eastAsia="Times New Roman" w:hAnsi="Times New Roman" w:cs="Times New Roman"/>
          <w:color w:val="000000"/>
          <w:sz w:val="26"/>
          <w:szCs w:val="26"/>
        </w:rPr>
        <w:t>- почтовый адрес,</w:t>
      </w:r>
      <w:r w:rsidR="00441017" w:rsidRPr="00381379">
        <w:rPr>
          <w:rFonts w:ascii="Times New Roman" w:eastAsia="Times New Roman" w:hAnsi="Times New Roman" w:cs="Times New Roman"/>
          <w:color w:val="000000"/>
          <w:sz w:val="26"/>
          <w:szCs w:val="26"/>
        </w:rPr>
        <w:t xml:space="preserve"> </w:t>
      </w:r>
      <w:r w:rsidRPr="00381379">
        <w:rPr>
          <w:rFonts w:ascii="Times New Roman" w:eastAsia="Times New Roman" w:hAnsi="Times New Roman" w:cs="Times New Roman"/>
          <w:color w:val="000000"/>
          <w:sz w:val="26"/>
          <w:szCs w:val="26"/>
        </w:rPr>
        <w:t>по которому могут направляться заполненные бюллетени в случае, если в соответствии со статьей 60 Федерального закона «Об акционерных обществах» голосование осуществляется бюллетенями;</w:t>
      </w:r>
    </w:p>
    <w:p w:rsidR="006704D6" w:rsidRPr="00B76D75" w:rsidRDefault="006704D6" w:rsidP="006704D6">
      <w:pPr>
        <w:widowControl/>
        <w:autoSpaceDE/>
        <w:autoSpaceDN/>
        <w:adjustRightInd/>
        <w:spacing w:line="276" w:lineRule="auto"/>
        <w:jc w:val="both"/>
        <w:rPr>
          <w:rFonts w:ascii="Verdana" w:eastAsia="Times New Roman" w:hAnsi="Verdana"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B76D75">
        <w:rPr>
          <w:rFonts w:ascii="Times New Roman" w:eastAsia="Times New Roman" w:hAnsi="Times New Roman" w:cs="Times New Roman"/>
          <w:color w:val="000000"/>
          <w:sz w:val="26"/>
          <w:szCs w:val="26"/>
        </w:rPr>
        <w:t>дату окончания приема предложений акционеров о выдвижении кандидатов для избрания в совет директоров Общества, если повестка дня внеочередного общего собрания акционеров содержит вопрос об избрании членов совета директоров Общества;</w:t>
      </w:r>
    </w:p>
    <w:p w:rsidR="006704D6" w:rsidRPr="00552B8C" w:rsidRDefault="006704D6" w:rsidP="006704D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F1280F">
        <w:rPr>
          <w:rFonts w:ascii="Times New Roman" w:eastAsia="Times-Roman" w:hAnsi="Times New Roman" w:cs="Times New Roman"/>
          <w:sz w:val="26"/>
          <w:szCs w:val="26"/>
          <w:lang w:eastAsia="en-US"/>
        </w:rPr>
        <w:t>повестку дня общего собрания акционеров;</w:t>
      </w:r>
    </w:p>
    <w:p w:rsidR="006704D6" w:rsidRPr="00B919CB"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B919CB">
        <w:rPr>
          <w:rFonts w:ascii="Times New Roman" w:eastAsia="Times-Roman" w:hAnsi="Times New Roman" w:cs="Times New Roman"/>
          <w:sz w:val="26"/>
          <w:szCs w:val="26"/>
          <w:lang w:eastAsia="en-US"/>
        </w:rPr>
        <w:t xml:space="preserve">дату </w:t>
      </w:r>
      <w:r w:rsidRPr="00B76D75">
        <w:rPr>
          <w:rFonts w:ascii="Times New Roman" w:eastAsia="Times New Roman" w:hAnsi="Times New Roman" w:cs="Times New Roman"/>
          <w:color w:val="000000"/>
          <w:sz w:val="26"/>
          <w:szCs w:val="26"/>
        </w:rPr>
        <w:t>определения (фиксации) лиц, имеющих право на участие в общем собрании акционеров</w:t>
      </w:r>
      <w:r w:rsidRPr="00B919CB">
        <w:rPr>
          <w:rFonts w:ascii="Times New Roman" w:eastAsia="Times-Roman" w:hAnsi="Times New Roman" w:cs="Times New Roman"/>
          <w:sz w:val="26"/>
          <w:szCs w:val="26"/>
          <w:lang w:eastAsia="en-US"/>
        </w:rPr>
        <w:t>;</w:t>
      </w:r>
    </w:p>
    <w:p w:rsidR="006704D6" w:rsidRPr="00280686" w:rsidRDefault="006704D6" w:rsidP="006704D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1F3773">
        <w:rPr>
          <w:rFonts w:ascii="Times New Roman" w:eastAsia="Times-Roman" w:hAnsi="Times New Roman" w:cs="Times New Roman"/>
          <w:sz w:val="26"/>
          <w:szCs w:val="26"/>
          <w:lang w:eastAsia="en-US"/>
        </w:rPr>
        <w:t>порядок сообщения акционерам о прове</w:t>
      </w:r>
      <w:r w:rsidRPr="00280686">
        <w:rPr>
          <w:rFonts w:ascii="Times New Roman" w:eastAsia="Times-Roman" w:hAnsi="Times New Roman" w:cs="Times New Roman"/>
          <w:sz w:val="26"/>
          <w:szCs w:val="26"/>
          <w:lang w:eastAsia="en-US"/>
        </w:rPr>
        <w:t>дении общего собрания акционеров;</w:t>
      </w:r>
    </w:p>
    <w:p w:rsidR="006704D6" w:rsidRPr="0045588D" w:rsidRDefault="006704D6" w:rsidP="006704D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Pr="00856B5B">
        <w:rPr>
          <w:rFonts w:ascii="Times New Roman" w:eastAsia="Times-Roman" w:hAnsi="Times New Roman" w:cs="Times New Roman"/>
          <w:sz w:val="26"/>
          <w:szCs w:val="26"/>
          <w:lang w:eastAsia="en-US"/>
        </w:rPr>
        <w:t>перечень информации (материалов), предоставляемой акционерам при подготовке к проведению общего собрания акционеров, и порядок ее представления;</w:t>
      </w:r>
    </w:p>
    <w:p w:rsidR="006704D6" w:rsidRPr="00B76D75" w:rsidRDefault="006704D6" w:rsidP="006704D6">
      <w:pPr>
        <w:widowControl/>
        <w:autoSpaceDE/>
        <w:autoSpaceDN/>
        <w:adjustRightInd/>
        <w:spacing w:line="276" w:lineRule="auto"/>
        <w:jc w:val="both"/>
        <w:rPr>
          <w:rFonts w:ascii="Verdana" w:eastAsia="Times New Roman" w:hAnsi="Verdana" w:cs="Times New Roman"/>
          <w:color w:val="000000"/>
          <w:sz w:val="26"/>
          <w:szCs w:val="26"/>
        </w:rPr>
      </w:pPr>
      <w:r>
        <w:rPr>
          <w:rFonts w:ascii="Times New Roman" w:eastAsia="Times-Roman" w:hAnsi="Times New Roman" w:cs="Times New Roman"/>
          <w:sz w:val="26"/>
          <w:szCs w:val="26"/>
          <w:lang w:eastAsia="en-US"/>
        </w:rPr>
        <w:t xml:space="preserve">- </w:t>
      </w:r>
      <w:r w:rsidRPr="00386DEE">
        <w:rPr>
          <w:rFonts w:ascii="Times New Roman" w:eastAsia="Times-Roman" w:hAnsi="Times New Roman" w:cs="Times New Roman"/>
          <w:sz w:val="26"/>
          <w:szCs w:val="26"/>
          <w:lang w:eastAsia="en-US"/>
        </w:rPr>
        <w:t>форму и текст бюллетеня для г</w:t>
      </w:r>
      <w:r w:rsidRPr="00DC7101">
        <w:rPr>
          <w:rFonts w:ascii="Times New Roman" w:eastAsia="Times-Roman" w:hAnsi="Times New Roman" w:cs="Times New Roman"/>
          <w:sz w:val="26"/>
          <w:szCs w:val="26"/>
          <w:lang w:eastAsia="en-US"/>
        </w:rPr>
        <w:t>олосования в случае голосования бюллетенями</w:t>
      </w:r>
      <w:r w:rsidRPr="00B76D75">
        <w:rPr>
          <w:rFonts w:ascii="Times New Roman" w:eastAsia="Times New Roman" w:hAnsi="Times New Roman" w:cs="Times New Roman"/>
          <w:color w:val="000000"/>
          <w:sz w:val="26"/>
          <w:szCs w:val="26"/>
        </w:rPr>
        <w:t>,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6704D6"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2. В повестку дня годового общего собрания акционеров должны бы</w:t>
      </w:r>
      <w:r w:rsidRPr="00552B8C">
        <w:rPr>
          <w:rFonts w:ascii="Times New Roman" w:eastAsia="Times-Roman" w:hAnsi="Times New Roman" w:cs="Times New Roman"/>
          <w:sz w:val="26"/>
          <w:szCs w:val="26"/>
          <w:lang w:eastAsia="en-US"/>
        </w:rPr>
        <w:t>ть обязательно включены вопросы об избрании Совета директоров Общества, ревизионной комиссии Общества, утверждении аудитора Общества, а также вопрос</w:t>
      </w:r>
      <w:r w:rsidRPr="00B919CB">
        <w:rPr>
          <w:rFonts w:ascii="Times New Roman" w:eastAsia="Times-Roman" w:hAnsi="Times New Roman" w:cs="Times New Roman"/>
          <w:sz w:val="26"/>
          <w:szCs w:val="26"/>
          <w:lang w:eastAsia="en-US"/>
        </w:rPr>
        <w:t>ы, предусмотренные подпунктом 10 статьи 16 настоящего Устава.</w:t>
      </w:r>
    </w:p>
    <w:p w:rsidR="006704D6" w:rsidRDefault="006704D6" w:rsidP="006704D6">
      <w:pPr>
        <w:widowControl/>
        <w:autoSpaceDE/>
        <w:autoSpaceDN/>
        <w:adjustRightInd/>
        <w:spacing w:line="276" w:lineRule="auto"/>
        <w:jc w:val="both"/>
        <w:rPr>
          <w:rFonts w:ascii="Times New Roman" w:eastAsia="Times-Roman" w:hAnsi="Times New Roman" w:cs="Times New Roman"/>
          <w:sz w:val="26"/>
          <w:szCs w:val="26"/>
          <w:lang w:eastAsia="en-US"/>
        </w:rPr>
      </w:pPr>
    </w:p>
    <w:p w:rsidR="00FD377B" w:rsidRPr="007E2EF6" w:rsidRDefault="00FD377B" w:rsidP="00FD377B">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22</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Внеочередное общее собрание акционеров</w:t>
      </w:r>
    </w:p>
    <w:p w:rsidR="00FD377B" w:rsidRPr="00280686" w:rsidRDefault="00FD377B" w:rsidP="00FD377B">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1. Внеочередное общее собрание акционеров проводится по ре</w:t>
      </w:r>
      <w:r w:rsidRPr="00552B8C">
        <w:rPr>
          <w:rFonts w:ascii="Times New Roman" w:eastAsia="Times-Roman" w:hAnsi="Times New Roman" w:cs="Times New Roman"/>
          <w:sz w:val="26"/>
          <w:szCs w:val="26"/>
          <w:lang w:eastAsia="en-US"/>
        </w:rPr>
        <w:t>шению Совета директоров Общества на основании его собственной инициативы, требования ревизионной комиссии Общества, аудитора Общества</w:t>
      </w:r>
      <w:r w:rsidRPr="00B919CB">
        <w:rPr>
          <w:rFonts w:ascii="Times New Roman" w:eastAsia="Times-Roman" w:hAnsi="Times New Roman" w:cs="Times New Roman"/>
          <w:sz w:val="26"/>
          <w:szCs w:val="26"/>
          <w:lang w:eastAsia="en-US"/>
        </w:rPr>
        <w:t xml:space="preserve">, </w:t>
      </w:r>
      <w:r w:rsidRPr="00552B8C">
        <w:rPr>
          <w:rFonts w:ascii="Times New Roman" w:eastAsia="Times-Roman" w:hAnsi="Times New Roman" w:cs="Times New Roman"/>
          <w:sz w:val="26"/>
          <w:szCs w:val="26"/>
          <w:lang w:eastAsia="en-US"/>
        </w:rPr>
        <w:t>а также акционера (акционеров), являющегося владельцем не менее чем 10 процентов голосующих акций Общества на дату предъявления требования</w:t>
      </w:r>
      <w:r>
        <w:rPr>
          <w:rFonts w:ascii="Times New Roman" w:eastAsia="Times-Roman" w:hAnsi="Times New Roman" w:cs="Times New Roman"/>
          <w:sz w:val="26"/>
          <w:szCs w:val="26"/>
          <w:lang w:eastAsia="en-US"/>
        </w:rPr>
        <w:t>.</w:t>
      </w:r>
    </w:p>
    <w:p w:rsidR="00FD377B" w:rsidRPr="00B76D75" w:rsidRDefault="00FD377B" w:rsidP="00FD377B">
      <w:pPr>
        <w:widowControl/>
        <w:autoSpaceDE/>
        <w:autoSpaceDN/>
        <w:adjustRightInd/>
        <w:spacing w:line="276" w:lineRule="auto"/>
        <w:jc w:val="both"/>
        <w:rPr>
          <w:rFonts w:ascii="Verdana" w:eastAsia="Times New Roman" w:hAnsi="Verdana" w:cs="Times New Roman"/>
          <w:color w:val="000000"/>
          <w:sz w:val="26"/>
          <w:szCs w:val="26"/>
        </w:rPr>
      </w:pPr>
      <w:r w:rsidRPr="00462D28">
        <w:rPr>
          <w:rFonts w:ascii="Times New Roman" w:eastAsia="Times-Roman" w:hAnsi="Times New Roman" w:cs="Times New Roman"/>
          <w:sz w:val="26"/>
          <w:szCs w:val="26"/>
          <w:lang w:eastAsia="en-US"/>
        </w:rPr>
        <w:t xml:space="preserve">2. </w:t>
      </w:r>
      <w:r w:rsidRPr="00B76D75">
        <w:rPr>
          <w:rFonts w:ascii="Times New Roman" w:eastAsia="Times New Roman" w:hAnsi="Times New Roman" w:cs="Times New Roman"/>
          <w:color w:val="000000"/>
          <w:sz w:val="26"/>
          <w:szCs w:val="26"/>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p>
    <w:p w:rsidR="00FD377B" w:rsidRDefault="00FD377B" w:rsidP="00FD377B">
      <w:pPr>
        <w:widowControl/>
        <w:autoSpaceDE/>
        <w:autoSpaceDN/>
        <w:adjustRightInd/>
        <w:spacing w:line="276" w:lineRule="auto"/>
        <w:jc w:val="both"/>
        <w:rPr>
          <w:rFonts w:ascii="Times New Roman" w:eastAsia="Times-Roman" w:hAnsi="Times New Roman" w:cs="Times New Roman"/>
          <w:sz w:val="26"/>
          <w:szCs w:val="26"/>
          <w:lang w:eastAsia="en-US"/>
        </w:rPr>
      </w:pPr>
      <w:r w:rsidRPr="007B5B3F">
        <w:rPr>
          <w:rFonts w:ascii="Times New Roman" w:eastAsia="Times-Roman" w:hAnsi="Times New Roman" w:cs="Times New Roman"/>
          <w:sz w:val="26"/>
          <w:szCs w:val="26"/>
          <w:lang w:eastAsia="en-US"/>
        </w:rPr>
        <w:t xml:space="preserve">3. </w:t>
      </w:r>
      <w:r w:rsidRPr="00B76D75">
        <w:rPr>
          <w:rFonts w:ascii="Times New Roman" w:eastAsia="Times-Roman" w:hAnsi="Times New Roman" w:cs="Times New Roman"/>
          <w:sz w:val="26"/>
          <w:szCs w:val="26"/>
          <w:lang w:eastAsia="en-US"/>
        </w:rPr>
        <w:t>Порядок предъявления требований о созыве внеочередного общего собрания акционеров Общества и их рассмотрения Советом директоров Общества и иные требования к созыву внеочередного общего собрания акционеров Общества указаны в  ст. 55 Федерального закона «Об акционерных обществах».</w:t>
      </w:r>
    </w:p>
    <w:p w:rsidR="00FD377B" w:rsidRDefault="00FD377B" w:rsidP="00FD377B">
      <w:pPr>
        <w:widowControl/>
        <w:autoSpaceDE/>
        <w:autoSpaceDN/>
        <w:adjustRightInd/>
        <w:spacing w:line="276" w:lineRule="auto"/>
        <w:jc w:val="both"/>
        <w:rPr>
          <w:rFonts w:ascii="Times New Roman" w:eastAsia="Times-Roman" w:hAnsi="Times New Roman" w:cs="Times New Roman"/>
          <w:sz w:val="26"/>
          <w:szCs w:val="26"/>
          <w:lang w:eastAsia="en-US"/>
        </w:rPr>
      </w:pPr>
    </w:p>
    <w:p w:rsidR="008D7398" w:rsidRPr="007E2EF6" w:rsidRDefault="008D7398" w:rsidP="008D7398">
      <w:pPr>
        <w:widowControl/>
        <w:jc w:val="both"/>
        <w:rPr>
          <w:rFonts w:ascii="Times New Roman" w:eastAsia="Times-Bold" w:hAnsi="Times New Roman" w:cs="Times New Roman"/>
          <w:b/>
          <w:bCs/>
          <w:sz w:val="26"/>
          <w:szCs w:val="26"/>
          <w:highlight w:val="yellow"/>
          <w:lang w:eastAsia="en-US"/>
        </w:rPr>
      </w:pPr>
      <w:r w:rsidRPr="007E2EF6">
        <w:rPr>
          <w:rFonts w:ascii="Times New Roman" w:eastAsia="Times-Roman" w:hAnsi="Times New Roman" w:cs="Times New Roman"/>
          <w:b/>
          <w:sz w:val="26"/>
          <w:szCs w:val="26"/>
          <w:highlight w:val="yellow"/>
          <w:lang w:eastAsia="en-US"/>
        </w:rPr>
        <w:t xml:space="preserve">С т а т ь я 23. </w:t>
      </w:r>
      <w:r w:rsidRPr="007E2EF6">
        <w:rPr>
          <w:rFonts w:ascii="Times New Roman" w:eastAsia="Times-Bold" w:hAnsi="Times New Roman" w:cs="Times New Roman"/>
          <w:b/>
          <w:bCs/>
          <w:sz w:val="26"/>
          <w:szCs w:val="26"/>
          <w:highlight w:val="yellow"/>
          <w:lang w:eastAsia="en-US"/>
        </w:rPr>
        <w:t>Счетная комиссия</w:t>
      </w:r>
    </w:p>
    <w:p w:rsidR="008D7398" w:rsidRPr="00B76D75" w:rsidRDefault="008D7398" w:rsidP="008D7398">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В Обществе создается</w:t>
      </w:r>
      <w:r w:rsidR="00C6466D">
        <w:rPr>
          <w:rFonts w:ascii="Times New Roman" w:eastAsia="Times-Roman" w:hAnsi="Times New Roman" w:cs="Times New Roman"/>
          <w:sz w:val="26"/>
          <w:szCs w:val="26"/>
          <w:lang w:eastAsia="en-US"/>
        </w:rPr>
        <w:t xml:space="preserve"> </w:t>
      </w:r>
      <w:r w:rsidRPr="00B76D75">
        <w:rPr>
          <w:rFonts w:ascii="Times New Roman" w:eastAsia="Times-Roman" w:hAnsi="Times New Roman" w:cs="Times New Roman"/>
          <w:sz w:val="26"/>
          <w:szCs w:val="26"/>
          <w:lang w:eastAsia="en-US"/>
        </w:rPr>
        <w:t>счетная комиссия, количественный и персональный состав которой утверждается общим собранием акционеров. Держателю реестра акционеров (регистратору) может быть поручено выполнение функций счетной комиссии.</w:t>
      </w:r>
    </w:p>
    <w:p w:rsidR="008D7398" w:rsidRPr="00B76D75" w:rsidRDefault="008D7398" w:rsidP="008D7398">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2. В составе счетной комиссии не может быть менее трех человек.</w:t>
      </w:r>
    </w:p>
    <w:p w:rsidR="008D7398" w:rsidRPr="00B76D75" w:rsidRDefault="008D7398" w:rsidP="008D7398">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В счетную комиссию не могут входить члены Совета директоров Общества, члены ревизионной комиссии Общества, члены Правления и генеральный директор Общества, а также лица, выдвигаемые кандидатами на эти</w:t>
      </w:r>
      <w:r>
        <w:rPr>
          <w:rFonts w:ascii="Times New Roman" w:eastAsia="Times-Roman" w:hAnsi="Times New Roman" w:cs="Times New Roman"/>
          <w:sz w:val="26"/>
          <w:szCs w:val="26"/>
          <w:lang w:eastAsia="en-US"/>
        </w:rPr>
        <w:t xml:space="preserve"> </w:t>
      </w:r>
      <w:r w:rsidRPr="00B76D75">
        <w:rPr>
          <w:rFonts w:ascii="Times New Roman" w:eastAsia="Times-Roman" w:hAnsi="Times New Roman" w:cs="Times New Roman"/>
          <w:sz w:val="26"/>
          <w:szCs w:val="26"/>
          <w:lang w:eastAsia="en-US"/>
        </w:rPr>
        <w:t>должности.</w:t>
      </w:r>
    </w:p>
    <w:p w:rsidR="008D7398" w:rsidRPr="00B76D75" w:rsidRDefault="008D7398" w:rsidP="008D7398">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lastRenderedPageBreak/>
        <w:t>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FD377B" w:rsidRDefault="008D7398" w:rsidP="008D7398">
      <w:pPr>
        <w:widowControl/>
        <w:autoSpaceDE/>
        <w:autoSpaceDN/>
        <w:adjustRightInd/>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3. Счетная комиссия проверяет полномочия и регистрирует лиц, участвующих в общем собрании акционеров, определяет кворум общего собрания акционеров,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83259B" w:rsidRDefault="0083259B" w:rsidP="008D7398">
      <w:pPr>
        <w:widowControl/>
        <w:autoSpaceDE/>
        <w:autoSpaceDN/>
        <w:adjustRightInd/>
        <w:spacing w:line="276" w:lineRule="auto"/>
        <w:jc w:val="both"/>
        <w:rPr>
          <w:rFonts w:ascii="Times New Roman" w:eastAsia="Times-Roman" w:hAnsi="Times New Roman" w:cs="Times New Roman"/>
          <w:sz w:val="26"/>
          <w:szCs w:val="26"/>
          <w:lang w:eastAsia="en-US"/>
        </w:rPr>
      </w:pPr>
    </w:p>
    <w:p w:rsidR="0083259B" w:rsidRPr="007E2EF6" w:rsidRDefault="0083259B" w:rsidP="0083259B">
      <w:pPr>
        <w:widowControl/>
        <w:spacing w:line="276" w:lineRule="auto"/>
        <w:jc w:val="both"/>
        <w:rPr>
          <w:rFonts w:ascii="Times New Roman" w:eastAsia="Times-Bold" w:hAnsi="Times New Roman" w:cs="Times New Roman"/>
          <w:b/>
          <w:bCs/>
          <w:sz w:val="26"/>
          <w:szCs w:val="26"/>
          <w:lang w:eastAsia="en-US"/>
        </w:rPr>
      </w:pPr>
      <w:r w:rsidRPr="007E2EF6">
        <w:rPr>
          <w:rFonts w:ascii="Times New Roman" w:eastAsia="Times-Roman" w:hAnsi="Times New Roman" w:cs="Times New Roman"/>
          <w:b/>
          <w:sz w:val="26"/>
          <w:szCs w:val="26"/>
          <w:highlight w:val="yellow"/>
          <w:lang w:eastAsia="en-US"/>
        </w:rPr>
        <w:t>С т а т ь я 24.</w:t>
      </w:r>
      <w:r w:rsidRPr="007E2EF6">
        <w:rPr>
          <w:rFonts w:ascii="Times New Roman" w:eastAsia="Times-Roman" w:hAnsi="Times New Roman" w:cs="Times New Roman"/>
          <w:b/>
          <w:sz w:val="26"/>
          <w:szCs w:val="26"/>
          <w:lang w:eastAsia="en-US"/>
        </w:rPr>
        <w:t xml:space="preserve"> </w:t>
      </w:r>
      <w:r w:rsidRPr="007E2EF6">
        <w:rPr>
          <w:rFonts w:ascii="Times New Roman" w:eastAsia="Times-Bold" w:hAnsi="Times New Roman" w:cs="Times New Roman"/>
          <w:b/>
          <w:bCs/>
          <w:sz w:val="26"/>
          <w:szCs w:val="26"/>
          <w:lang w:eastAsia="en-US"/>
        </w:rPr>
        <w:t>Порядок участия акционеров в общем собрании акционеров</w:t>
      </w:r>
    </w:p>
    <w:p w:rsidR="0083259B" w:rsidRPr="00B76D75" w:rsidRDefault="0083259B" w:rsidP="0083259B">
      <w:pPr>
        <w:widowControl/>
        <w:spacing w:line="276" w:lineRule="auto"/>
        <w:jc w:val="both"/>
        <w:rPr>
          <w:rFonts w:ascii="Times New Roman" w:eastAsia="Times-Roman" w:hAnsi="Times New Roman" w:cs="Times New Roman"/>
          <w:sz w:val="26"/>
          <w:szCs w:val="26"/>
          <w:lang w:eastAsia="en-US"/>
        </w:rPr>
      </w:pPr>
      <w:r w:rsidRPr="00B76D75">
        <w:rPr>
          <w:rFonts w:ascii="Times New Roman" w:eastAsia="Times-Roman" w:hAnsi="Times New Roman" w:cs="Times New Roman"/>
          <w:sz w:val="26"/>
          <w:szCs w:val="26"/>
          <w:lang w:eastAsia="en-US"/>
        </w:rPr>
        <w:t>1. Право на участие в общем собрании акционеров осуществляется акционером как лично, так и через своего представителя.</w:t>
      </w:r>
    </w:p>
    <w:p w:rsidR="0083259B" w:rsidRPr="00552B8C" w:rsidRDefault="0083259B" w:rsidP="0083259B">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83259B" w:rsidRPr="00B76D75" w:rsidRDefault="0083259B" w:rsidP="0083259B">
      <w:pPr>
        <w:widowControl/>
        <w:autoSpaceDE/>
        <w:autoSpaceDN/>
        <w:adjustRightInd/>
        <w:spacing w:line="276" w:lineRule="auto"/>
        <w:jc w:val="both"/>
        <w:rPr>
          <w:rFonts w:ascii="Verdana" w:eastAsia="Times New Roman" w:hAnsi="Verdana" w:cs="Times New Roman"/>
          <w:color w:val="000000"/>
          <w:sz w:val="26"/>
          <w:szCs w:val="26"/>
        </w:rPr>
      </w:pPr>
      <w:r w:rsidRPr="00552B8C">
        <w:rPr>
          <w:rFonts w:ascii="Times New Roman" w:eastAsia="Times-Roman" w:hAnsi="Times New Roman" w:cs="Times New Roman"/>
          <w:sz w:val="26"/>
          <w:szCs w:val="26"/>
          <w:lang w:eastAsia="en-US"/>
        </w:rPr>
        <w:t>Представитель акци</w:t>
      </w:r>
      <w:r w:rsidRPr="00062348">
        <w:rPr>
          <w:rFonts w:ascii="Times New Roman" w:eastAsia="Times-Roman" w:hAnsi="Times New Roman" w:cs="Times New Roman"/>
          <w:sz w:val="26"/>
          <w:szCs w:val="26"/>
          <w:lang w:eastAsia="en-US"/>
        </w:rPr>
        <w:t>онера на общем собрании акционеров действует в соответствии с полном</w:t>
      </w:r>
      <w:r w:rsidRPr="00B919CB">
        <w:rPr>
          <w:rFonts w:ascii="Times New Roman" w:eastAsia="Times-Roman" w:hAnsi="Times New Roman" w:cs="Times New Roman"/>
          <w:sz w:val="26"/>
          <w:szCs w:val="26"/>
          <w:lang w:eastAsia="en-US"/>
        </w:rPr>
        <w:t xml:space="preserve">очиями, основанными </w:t>
      </w:r>
      <w:r w:rsidRPr="00B76D75">
        <w:rPr>
          <w:rFonts w:ascii="Times New Roman" w:eastAsia="Times New Roman" w:hAnsi="Times New Roman" w:cs="Times New Roman"/>
          <w:color w:val="000000"/>
          <w:sz w:val="26"/>
          <w:szCs w:val="26"/>
        </w:rPr>
        <w:t>на указаниях федеральных законов или актов уполномоченных на то государственных органов или органов местного самоуправления</w:t>
      </w:r>
    </w:p>
    <w:p w:rsidR="0083259B" w:rsidRPr="00280686" w:rsidRDefault="0083259B" w:rsidP="0083259B">
      <w:pPr>
        <w:widowControl/>
        <w:spacing w:line="276" w:lineRule="auto"/>
        <w:jc w:val="both"/>
        <w:rPr>
          <w:rFonts w:ascii="Times New Roman" w:eastAsia="Times-Roman" w:hAnsi="Times New Roman" w:cs="Times New Roman"/>
          <w:sz w:val="26"/>
          <w:szCs w:val="26"/>
          <w:lang w:eastAsia="en-US"/>
        </w:rPr>
      </w:pPr>
      <w:r w:rsidRPr="00552B8C">
        <w:rPr>
          <w:rFonts w:ascii="Times New Roman" w:eastAsia="Times-Roman" w:hAnsi="Times New Roman" w:cs="Times New Roman"/>
          <w:sz w:val="26"/>
          <w:szCs w:val="26"/>
          <w:lang w:eastAsia="en-US"/>
        </w:rPr>
        <w:t xml:space="preserve"> либо доверенности, составленной в письменной форме. Доверенность на голосование должна содержать сведения о</w:t>
      </w:r>
      <w:r>
        <w:rPr>
          <w:rFonts w:ascii="Times New Roman" w:eastAsia="Times-Roman" w:hAnsi="Times New Roman" w:cs="Times New Roman"/>
          <w:sz w:val="26"/>
          <w:szCs w:val="26"/>
          <w:lang w:eastAsia="en-US"/>
        </w:rPr>
        <w:t xml:space="preserve"> </w:t>
      </w:r>
      <w:r w:rsidRPr="001F3773">
        <w:rPr>
          <w:rFonts w:ascii="Times New Roman" w:eastAsia="Times-Roman" w:hAnsi="Times New Roman" w:cs="Times New Roman"/>
          <w:sz w:val="26"/>
          <w:szCs w:val="26"/>
          <w:lang w:eastAsia="en-US"/>
        </w:rPr>
        <w:t>п</w:t>
      </w:r>
      <w:r w:rsidRPr="00280686">
        <w:rPr>
          <w:rFonts w:ascii="Times New Roman" w:eastAsia="Times-Roman" w:hAnsi="Times New Roman" w:cs="Times New Roman"/>
          <w:sz w:val="26"/>
          <w:szCs w:val="26"/>
          <w:lang w:eastAsia="en-US"/>
        </w:rPr>
        <w:t>редставляемом и представителе</w:t>
      </w:r>
      <w:r w:rsidRPr="00462D28">
        <w:rPr>
          <w:rFonts w:ascii="Times New Roman" w:eastAsia="Times-Roman" w:hAnsi="Times New Roman" w:cs="Times New Roman"/>
          <w:sz w:val="26"/>
          <w:szCs w:val="26"/>
          <w:lang w:eastAsia="en-US"/>
        </w:rPr>
        <w:t xml:space="preserve"> (имя или наименование, </w:t>
      </w:r>
      <w:r w:rsidRPr="00856B5B">
        <w:rPr>
          <w:rFonts w:ascii="Times New Roman" w:eastAsia="Times-Roman" w:hAnsi="Times New Roman" w:cs="Times New Roman"/>
          <w:sz w:val="26"/>
          <w:szCs w:val="26"/>
          <w:lang w:eastAsia="en-US"/>
        </w:rPr>
        <w:t>место нахождения, паспортные данные). Доверенность на го</w:t>
      </w:r>
      <w:r w:rsidRPr="0045588D">
        <w:rPr>
          <w:rFonts w:ascii="Times New Roman" w:eastAsia="Times-Roman" w:hAnsi="Times New Roman" w:cs="Times New Roman"/>
          <w:sz w:val="26"/>
          <w:szCs w:val="26"/>
          <w:lang w:eastAsia="en-US"/>
        </w:rPr>
        <w:t xml:space="preserve">лосование должна быть оформлена в соответствии с требованиями пунктов </w:t>
      </w:r>
      <w:r w:rsidRPr="00B76D75">
        <w:rPr>
          <w:rFonts w:ascii="Times New Roman" w:eastAsia="Times-Roman" w:hAnsi="Times New Roman" w:cs="Times New Roman"/>
          <w:sz w:val="26"/>
          <w:szCs w:val="26"/>
          <w:lang w:eastAsia="en-US"/>
        </w:rPr>
        <w:t>3</w:t>
      </w:r>
      <w:r w:rsidRPr="00F1280F">
        <w:rPr>
          <w:rFonts w:ascii="Times New Roman" w:eastAsia="Times-Roman" w:hAnsi="Times New Roman" w:cs="Times New Roman"/>
          <w:sz w:val="26"/>
          <w:szCs w:val="26"/>
          <w:lang w:eastAsia="en-US"/>
        </w:rPr>
        <w:t xml:space="preserve"> </w:t>
      </w:r>
      <w:r w:rsidRPr="00552B8C">
        <w:rPr>
          <w:rFonts w:ascii="Times New Roman" w:eastAsia="Times-Roman" w:hAnsi="Times New Roman" w:cs="Times New Roman"/>
          <w:sz w:val="26"/>
          <w:szCs w:val="26"/>
          <w:lang w:eastAsia="en-US"/>
        </w:rPr>
        <w:t xml:space="preserve">и </w:t>
      </w:r>
      <w:r w:rsidRPr="00B76D75">
        <w:rPr>
          <w:rFonts w:ascii="Times New Roman" w:eastAsia="Times-Roman" w:hAnsi="Times New Roman" w:cs="Times New Roman"/>
          <w:sz w:val="26"/>
          <w:szCs w:val="26"/>
          <w:lang w:eastAsia="en-US"/>
        </w:rPr>
        <w:t>4</w:t>
      </w:r>
      <w:r w:rsidRPr="00F1280F">
        <w:rPr>
          <w:rFonts w:ascii="Times New Roman" w:eastAsia="Times-Roman" w:hAnsi="Times New Roman" w:cs="Times New Roman"/>
          <w:sz w:val="26"/>
          <w:szCs w:val="26"/>
          <w:lang w:eastAsia="en-US"/>
        </w:rPr>
        <w:t xml:space="preserve"> </w:t>
      </w:r>
      <w:r w:rsidRPr="00552B8C">
        <w:rPr>
          <w:rFonts w:ascii="Times New Roman" w:eastAsia="Times-Roman" w:hAnsi="Times New Roman" w:cs="Times New Roman"/>
          <w:sz w:val="26"/>
          <w:szCs w:val="26"/>
          <w:lang w:eastAsia="en-US"/>
        </w:rPr>
        <w:t>статьи 185</w:t>
      </w:r>
      <w:r w:rsidRPr="00B76D75">
        <w:rPr>
          <w:rFonts w:ascii="Times New Roman" w:eastAsia="Times-Roman" w:hAnsi="Times New Roman" w:cs="Times New Roman"/>
          <w:sz w:val="26"/>
          <w:szCs w:val="26"/>
          <w:lang w:eastAsia="en-US"/>
        </w:rPr>
        <w:t>.1</w:t>
      </w:r>
      <w:r w:rsidRPr="00F1280F">
        <w:rPr>
          <w:rFonts w:ascii="Times New Roman" w:eastAsia="Times-Roman" w:hAnsi="Times New Roman" w:cs="Times New Roman"/>
          <w:sz w:val="26"/>
          <w:szCs w:val="26"/>
          <w:lang w:eastAsia="en-US"/>
        </w:rPr>
        <w:t xml:space="preserve"> Гражданского кодекса Российской </w:t>
      </w:r>
      <w:r w:rsidRPr="0083259B">
        <w:rPr>
          <w:rFonts w:ascii="Times New Roman" w:eastAsia="Times-Roman" w:hAnsi="Times New Roman" w:cs="Times New Roman"/>
          <w:sz w:val="26"/>
          <w:szCs w:val="26"/>
          <w:lang w:eastAsia="en-US"/>
        </w:rPr>
        <w:t>Федерации или удостоверена нотариально.</w:t>
      </w:r>
    </w:p>
    <w:p w:rsidR="0083259B" w:rsidRPr="00B76D75" w:rsidRDefault="0083259B" w:rsidP="0083259B">
      <w:pPr>
        <w:widowControl/>
        <w:autoSpaceDE/>
        <w:autoSpaceDN/>
        <w:adjustRightInd/>
        <w:spacing w:line="276" w:lineRule="auto"/>
        <w:jc w:val="both"/>
        <w:rPr>
          <w:rFonts w:ascii="Verdana" w:eastAsia="Times New Roman" w:hAnsi="Verdana" w:cs="Times New Roman"/>
          <w:color w:val="000000"/>
          <w:sz w:val="26"/>
          <w:szCs w:val="26"/>
        </w:rPr>
      </w:pPr>
      <w:r w:rsidRPr="00280686">
        <w:rPr>
          <w:rFonts w:ascii="Times New Roman" w:eastAsia="Times-Roman" w:hAnsi="Times New Roman" w:cs="Times New Roman"/>
          <w:sz w:val="26"/>
          <w:szCs w:val="26"/>
          <w:lang w:eastAsia="en-US"/>
        </w:rPr>
        <w:t xml:space="preserve">2. </w:t>
      </w:r>
      <w:r w:rsidRPr="00B76D75">
        <w:rPr>
          <w:rFonts w:ascii="Times New Roman" w:eastAsia="Times New Roman" w:hAnsi="Times New Roman" w:cs="Times New Roman"/>
          <w:color w:val="000000"/>
          <w:sz w:val="26"/>
          <w:szCs w:val="26"/>
        </w:rPr>
        <w:t>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83259B" w:rsidRDefault="0083259B" w:rsidP="008D7398">
      <w:pPr>
        <w:widowControl/>
        <w:autoSpaceDE/>
        <w:autoSpaceDN/>
        <w:adjustRightInd/>
        <w:spacing w:line="276" w:lineRule="auto"/>
        <w:jc w:val="both"/>
        <w:rPr>
          <w:rFonts w:ascii="Times New Roman" w:eastAsia="Times-Roman" w:hAnsi="Times New Roman" w:cs="Times New Roman"/>
          <w:sz w:val="26"/>
          <w:szCs w:val="26"/>
          <w:lang w:eastAsia="en-US"/>
        </w:rPr>
      </w:pPr>
    </w:p>
    <w:p w:rsidR="007E2EF6" w:rsidRPr="007E2EF6" w:rsidRDefault="007E2EF6" w:rsidP="007E2EF6">
      <w:pPr>
        <w:widowControl/>
        <w:spacing w:line="276" w:lineRule="auto"/>
        <w:jc w:val="both"/>
        <w:rPr>
          <w:rFonts w:ascii="Times New Roman" w:eastAsia="Times-Roman" w:hAnsi="Times New Roman" w:cs="Times New Roman"/>
          <w:b/>
          <w:sz w:val="26"/>
          <w:szCs w:val="26"/>
          <w:lang w:eastAsia="en-US"/>
        </w:rPr>
      </w:pPr>
      <w:r w:rsidRPr="007E2EF6">
        <w:rPr>
          <w:rFonts w:ascii="Times New Roman" w:eastAsia="Times-Roman" w:hAnsi="Times New Roman" w:cs="Times New Roman"/>
          <w:b/>
          <w:sz w:val="26"/>
          <w:szCs w:val="26"/>
          <w:highlight w:val="yellow"/>
          <w:lang w:eastAsia="en-US"/>
        </w:rPr>
        <w:t>С т а т ь я 25.</w:t>
      </w:r>
      <w:r w:rsidRPr="007E2EF6">
        <w:rPr>
          <w:rFonts w:ascii="Times New Roman" w:eastAsia="Times-Roman" w:hAnsi="Times New Roman" w:cs="Times New Roman"/>
          <w:b/>
          <w:sz w:val="26"/>
          <w:szCs w:val="26"/>
          <w:lang w:eastAsia="en-US"/>
        </w:rPr>
        <w:t xml:space="preserve"> Кворум общего собрания акционеров</w:t>
      </w:r>
    </w:p>
    <w:p w:rsidR="007E2EF6" w:rsidRPr="00462D28" w:rsidRDefault="007E2EF6" w:rsidP="007E2EF6">
      <w:pPr>
        <w:widowControl/>
        <w:spacing w:line="276" w:lineRule="auto"/>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1. Общее собрание акци</w:t>
      </w:r>
      <w:r w:rsidRPr="00280686">
        <w:rPr>
          <w:rFonts w:ascii="Times New Roman" w:eastAsia="Times-Roman" w:hAnsi="Times New Roman" w:cs="Times New Roman"/>
          <w:sz w:val="26"/>
          <w:szCs w:val="26"/>
          <w:lang w:eastAsia="en-US"/>
        </w:rPr>
        <w:t>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E2EF6" w:rsidRPr="00B76D75" w:rsidRDefault="007E2EF6" w:rsidP="007E2EF6">
      <w:pPr>
        <w:widowControl/>
        <w:autoSpaceDE/>
        <w:autoSpaceDN/>
        <w:adjustRightInd/>
        <w:spacing w:line="276" w:lineRule="auto"/>
        <w:jc w:val="both"/>
        <w:rPr>
          <w:rFonts w:ascii="Verdana" w:eastAsia="Times New Roman" w:hAnsi="Verdana" w:cs="Times New Roman"/>
          <w:color w:val="000000"/>
          <w:sz w:val="26"/>
          <w:szCs w:val="26"/>
        </w:rPr>
      </w:pPr>
      <w:r w:rsidRPr="00462D28">
        <w:rPr>
          <w:rFonts w:ascii="Times New Roman" w:eastAsia="Times-Roman" w:hAnsi="Times New Roman" w:cs="Times New Roman"/>
          <w:sz w:val="26"/>
          <w:szCs w:val="26"/>
          <w:lang w:eastAsia="en-US"/>
        </w:rPr>
        <w:t>Принявшими участие в общем собрании акционеров считаются акционеры, зарегистрировавшиеся дл</w:t>
      </w:r>
      <w:r w:rsidRPr="00856B5B">
        <w:rPr>
          <w:rFonts w:ascii="Times New Roman" w:eastAsia="Times-Roman" w:hAnsi="Times New Roman" w:cs="Times New Roman"/>
          <w:sz w:val="26"/>
          <w:szCs w:val="26"/>
          <w:lang w:eastAsia="en-US"/>
        </w:rPr>
        <w:t>я участия в нем</w:t>
      </w:r>
      <w:r w:rsidRPr="00B76D75">
        <w:rPr>
          <w:rFonts w:ascii="Times New Roman" w:eastAsia="Times New Roman" w:hAnsi="Times New Roman" w:cs="Times New Roman"/>
          <w:color w:val="000000"/>
          <w:sz w:val="26"/>
          <w:szCs w:val="26"/>
        </w:rPr>
        <w:t>, а также акционеры, бюллетени которых получены не позднее двух дней до даты проведения общего собрания акционеров</w:t>
      </w:r>
      <w:r>
        <w:rPr>
          <w:rFonts w:ascii="Times New Roman" w:eastAsia="Times New Roman" w:hAnsi="Times New Roman" w:cs="Times New Roman"/>
          <w:color w:val="000000"/>
          <w:sz w:val="26"/>
          <w:szCs w:val="26"/>
        </w:rPr>
        <w:t>.</w:t>
      </w:r>
    </w:p>
    <w:p w:rsidR="007E2EF6" w:rsidRPr="00062348" w:rsidRDefault="007E2EF6" w:rsidP="007E2EF6">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Принявшими участие в общем собрании акционеров, проводимом в форме заочного голосования, считаются акционеры, бюллетени которых получены до дат</w:t>
      </w:r>
      <w:r w:rsidRPr="00552B8C">
        <w:rPr>
          <w:rFonts w:ascii="Times New Roman" w:eastAsia="Times-Roman" w:hAnsi="Times New Roman" w:cs="Times New Roman"/>
          <w:sz w:val="26"/>
          <w:szCs w:val="26"/>
          <w:lang w:eastAsia="en-US"/>
        </w:rPr>
        <w:t xml:space="preserve">ы окончания приема бюллетеней. </w:t>
      </w:r>
    </w:p>
    <w:p w:rsidR="007E2EF6" w:rsidRPr="00B76D75" w:rsidRDefault="007E2EF6" w:rsidP="007E2EF6">
      <w:pPr>
        <w:widowControl/>
        <w:autoSpaceDE/>
        <w:autoSpaceDN/>
        <w:adjustRightInd/>
        <w:spacing w:line="276" w:lineRule="auto"/>
        <w:jc w:val="both"/>
        <w:rPr>
          <w:rFonts w:ascii="Verdana" w:eastAsia="Times New Roman" w:hAnsi="Verdana" w:cs="Times New Roman"/>
          <w:color w:val="000000"/>
          <w:sz w:val="26"/>
          <w:szCs w:val="26"/>
        </w:rPr>
      </w:pPr>
      <w:r w:rsidRPr="00B919CB">
        <w:rPr>
          <w:rFonts w:ascii="Times New Roman" w:eastAsia="Times-Roman" w:hAnsi="Times New Roman" w:cs="Times New Roman"/>
          <w:sz w:val="26"/>
          <w:szCs w:val="26"/>
          <w:lang w:eastAsia="en-US"/>
        </w:rPr>
        <w:t>2. При отсутствии кворума для проведения годового общего собрани</w:t>
      </w:r>
      <w:r w:rsidRPr="001F3773">
        <w:rPr>
          <w:rFonts w:ascii="Times New Roman" w:eastAsia="Times-Roman" w:hAnsi="Times New Roman" w:cs="Times New Roman"/>
          <w:sz w:val="26"/>
          <w:szCs w:val="26"/>
          <w:lang w:eastAsia="en-US"/>
        </w:rPr>
        <w:t>я акционеров должно быть проведено повторное общее собрание акцион</w:t>
      </w:r>
      <w:r w:rsidRPr="00280686">
        <w:rPr>
          <w:rFonts w:ascii="Times New Roman" w:eastAsia="Times-Roman" w:hAnsi="Times New Roman" w:cs="Times New Roman"/>
          <w:sz w:val="26"/>
          <w:szCs w:val="26"/>
          <w:lang w:eastAsia="en-US"/>
        </w:rPr>
        <w:t>еров с той же повесткой дня.</w:t>
      </w:r>
      <w:r w:rsidRPr="00B76D75">
        <w:rPr>
          <w:rFonts w:ascii="Times New Roman" w:eastAsia="Times-Roman" w:hAnsi="Times New Roman" w:cs="Times New Roman"/>
          <w:sz w:val="26"/>
          <w:szCs w:val="26"/>
          <w:lang w:eastAsia="en-US"/>
        </w:rPr>
        <w:t xml:space="preserve"> </w:t>
      </w:r>
      <w:r w:rsidRPr="00B76D75">
        <w:rPr>
          <w:rFonts w:ascii="Times New Roman" w:eastAsia="Times New Roman" w:hAnsi="Times New Roman" w:cs="Times New Roman"/>
          <w:color w:val="000000"/>
          <w:sz w:val="26"/>
          <w:szCs w:val="26"/>
        </w:rPr>
        <w:lastRenderedPageBreak/>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7E2EF6" w:rsidRPr="001F3773" w:rsidRDefault="007E2EF6" w:rsidP="007E2EF6">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Повторное общее собрание акционеров правомочно, если в нем принял</w:t>
      </w:r>
      <w:r w:rsidRPr="00552B8C">
        <w:rPr>
          <w:rFonts w:ascii="Times New Roman" w:eastAsia="Times-Roman" w:hAnsi="Times New Roman" w:cs="Times New Roman"/>
          <w:sz w:val="26"/>
          <w:szCs w:val="26"/>
          <w:lang w:eastAsia="en-US"/>
        </w:rPr>
        <w:t>и участие акционеры (их представители), обладающие в совокупности не менее чем 30 процентами гол</w:t>
      </w:r>
      <w:r w:rsidRPr="00062348">
        <w:rPr>
          <w:rFonts w:ascii="Times New Roman" w:eastAsia="Times-Roman" w:hAnsi="Times New Roman" w:cs="Times New Roman"/>
          <w:sz w:val="26"/>
          <w:szCs w:val="26"/>
          <w:lang w:eastAsia="en-US"/>
        </w:rPr>
        <w:t>осов размещенных голосующих акций Общества.</w:t>
      </w:r>
    </w:p>
    <w:p w:rsidR="00FF27FC" w:rsidRPr="005B34E6" w:rsidRDefault="007E2EF6" w:rsidP="007E2EF6">
      <w:pPr>
        <w:widowControl/>
        <w:autoSpaceDE/>
        <w:autoSpaceDN/>
        <w:adjustRightInd/>
        <w:spacing w:line="276" w:lineRule="auto"/>
        <w:jc w:val="both"/>
        <w:rPr>
          <w:rFonts w:ascii="Times New Roman" w:eastAsia="Times New Roman" w:hAnsi="Times New Roman" w:cs="Times New Roman"/>
          <w:color w:val="000000"/>
          <w:sz w:val="26"/>
          <w:szCs w:val="26"/>
        </w:rPr>
      </w:pPr>
      <w:r w:rsidRPr="00280686">
        <w:rPr>
          <w:rFonts w:ascii="Times New Roman" w:eastAsia="Times-Roman" w:hAnsi="Times New Roman" w:cs="Times New Roman"/>
          <w:sz w:val="26"/>
          <w:szCs w:val="26"/>
          <w:lang w:eastAsia="en-US"/>
        </w:rPr>
        <w:t>Сообщение о проведении повторного общего собрания акционеров осуществляется в соответствии с требованиями статьи 19 на</w:t>
      </w:r>
      <w:r w:rsidRPr="00462D28">
        <w:rPr>
          <w:rFonts w:ascii="Times New Roman" w:eastAsia="Times-Roman" w:hAnsi="Times New Roman" w:cs="Times New Roman"/>
          <w:sz w:val="26"/>
          <w:szCs w:val="26"/>
          <w:lang w:eastAsia="en-US"/>
        </w:rPr>
        <w:t>стоящего Устава.</w:t>
      </w:r>
      <w:r w:rsidRPr="00B76D75">
        <w:rPr>
          <w:rFonts w:ascii="Times New Roman" w:eastAsia="Times-Roman" w:hAnsi="Times New Roman" w:cs="Times New Roman"/>
          <w:sz w:val="26"/>
          <w:szCs w:val="26"/>
          <w:lang w:eastAsia="en-US"/>
        </w:rPr>
        <w:t xml:space="preserve"> </w:t>
      </w:r>
      <w:r w:rsidRPr="00B76D75">
        <w:rPr>
          <w:rFonts w:ascii="Times New Roman" w:eastAsia="Times New Roman" w:hAnsi="Times New Roman" w:cs="Times New Roman"/>
          <w:color w:val="000000"/>
          <w:sz w:val="26"/>
          <w:szCs w:val="26"/>
        </w:rPr>
        <w:t>При этом положения абзаца 2 п. 1 ст. 52 Федерального закона «Об акционерных обществах» не применяются.</w:t>
      </w:r>
    </w:p>
    <w:p w:rsidR="007E2EF6" w:rsidRDefault="007E2EF6" w:rsidP="007E2EF6">
      <w:pPr>
        <w:widowControl/>
        <w:autoSpaceDE/>
        <w:autoSpaceDN/>
        <w:adjustRightInd/>
        <w:spacing w:line="276" w:lineRule="auto"/>
        <w:jc w:val="both"/>
        <w:rPr>
          <w:rFonts w:ascii="Times New Roman" w:eastAsia="Times New Roman" w:hAnsi="Times New Roman" w:cs="Times New Roman"/>
          <w:color w:val="000000"/>
          <w:sz w:val="26"/>
          <w:szCs w:val="26"/>
        </w:rPr>
      </w:pPr>
      <w:r w:rsidRPr="00F1280F">
        <w:rPr>
          <w:rFonts w:ascii="Times New Roman" w:eastAsia="Times-Roman" w:hAnsi="Times New Roman" w:cs="Times New Roman"/>
          <w:sz w:val="26"/>
          <w:szCs w:val="26"/>
          <w:lang w:eastAsia="en-US"/>
        </w:rPr>
        <w:t>3. При проведении повторного общего собрания акционеров менее чем через 40 дн</w:t>
      </w:r>
      <w:r w:rsidRPr="00552B8C">
        <w:rPr>
          <w:rFonts w:ascii="Times New Roman" w:eastAsia="Times-Roman" w:hAnsi="Times New Roman" w:cs="Times New Roman"/>
          <w:sz w:val="26"/>
          <w:szCs w:val="26"/>
          <w:lang w:eastAsia="en-US"/>
        </w:rPr>
        <w:t xml:space="preserve">ей после несостоявшегося общего собрания акционеров </w:t>
      </w:r>
      <w:r w:rsidRPr="00B76D75">
        <w:rPr>
          <w:rFonts w:ascii="Times New Roman" w:eastAsia="Times-Roman" w:hAnsi="Times New Roman" w:cs="Times New Roman"/>
          <w:sz w:val="26"/>
          <w:szCs w:val="26"/>
          <w:lang w:eastAsia="en-US"/>
        </w:rPr>
        <w:t>лица</w:t>
      </w:r>
      <w:r w:rsidRPr="00F1280F">
        <w:rPr>
          <w:rFonts w:ascii="Times New Roman" w:eastAsia="Times-Roman" w:hAnsi="Times New Roman" w:cs="Times New Roman"/>
          <w:sz w:val="26"/>
          <w:szCs w:val="26"/>
          <w:lang w:eastAsia="en-US"/>
        </w:rPr>
        <w:t xml:space="preserve">, имеющие право на участие </w:t>
      </w:r>
      <w:r w:rsidRPr="00B76D75">
        <w:rPr>
          <w:rFonts w:ascii="Times New Roman" w:eastAsia="Times New Roman" w:hAnsi="Times New Roman" w:cs="Times New Roman"/>
          <w:color w:val="000000"/>
          <w:sz w:val="26"/>
          <w:szCs w:val="26"/>
        </w:rPr>
        <w:t>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7E2EF6" w:rsidRDefault="007E2EF6" w:rsidP="007E2EF6">
      <w:pPr>
        <w:widowControl/>
        <w:autoSpaceDE/>
        <w:autoSpaceDN/>
        <w:adjustRightInd/>
        <w:spacing w:line="276" w:lineRule="auto"/>
        <w:jc w:val="both"/>
        <w:rPr>
          <w:rFonts w:ascii="Times New Roman" w:eastAsia="Times New Roman" w:hAnsi="Times New Roman" w:cs="Times New Roman"/>
          <w:color w:val="000000"/>
          <w:sz w:val="26"/>
          <w:szCs w:val="26"/>
        </w:rPr>
      </w:pPr>
    </w:p>
    <w:p w:rsidR="007E2EF6" w:rsidRDefault="007E2EF6" w:rsidP="007E2EF6">
      <w:pPr>
        <w:widowControl/>
        <w:autoSpaceDE/>
        <w:autoSpaceDN/>
        <w:adjustRightInd/>
        <w:spacing w:line="276" w:lineRule="auto"/>
        <w:jc w:val="both"/>
        <w:rPr>
          <w:rFonts w:ascii="Times New Roman" w:eastAsia="Times New Roman" w:hAnsi="Times New Roman" w:cs="Times New Roman"/>
          <w:color w:val="000000"/>
          <w:sz w:val="26"/>
          <w:szCs w:val="26"/>
        </w:rPr>
      </w:pPr>
    </w:p>
    <w:p w:rsidR="007E2EF6" w:rsidRPr="004C2411" w:rsidRDefault="007E2EF6" w:rsidP="007E2EF6">
      <w:pPr>
        <w:widowControl/>
        <w:jc w:val="both"/>
        <w:rPr>
          <w:rFonts w:ascii="Times New Roman" w:eastAsia="Times-Bold" w:hAnsi="Times New Roman" w:cs="Times New Roman"/>
          <w:b/>
          <w:bCs/>
          <w:sz w:val="26"/>
          <w:szCs w:val="26"/>
          <w:lang w:eastAsia="en-US"/>
        </w:rPr>
      </w:pPr>
      <w:r w:rsidRPr="004C2411">
        <w:rPr>
          <w:rFonts w:ascii="Times New Roman" w:eastAsia="Times-Roman" w:hAnsi="Times New Roman" w:cs="Times New Roman"/>
          <w:b/>
          <w:sz w:val="26"/>
          <w:szCs w:val="26"/>
          <w:highlight w:val="yellow"/>
          <w:lang w:eastAsia="en-US"/>
        </w:rPr>
        <w:t>С т а т ь я 26.</w:t>
      </w:r>
      <w:r w:rsidRPr="004C2411">
        <w:rPr>
          <w:rFonts w:ascii="Times New Roman" w:eastAsia="Times-Roman" w:hAnsi="Times New Roman" w:cs="Times New Roman"/>
          <w:b/>
          <w:sz w:val="26"/>
          <w:szCs w:val="26"/>
          <w:lang w:eastAsia="en-US"/>
        </w:rPr>
        <w:t xml:space="preserve"> </w:t>
      </w:r>
      <w:r w:rsidRPr="004C2411">
        <w:rPr>
          <w:rFonts w:ascii="Times New Roman" w:eastAsia="Times-Bold" w:hAnsi="Times New Roman" w:cs="Times New Roman"/>
          <w:b/>
          <w:bCs/>
          <w:sz w:val="26"/>
          <w:szCs w:val="26"/>
          <w:lang w:eastAsia="en-US"/>
        </w:rPr>
        <w:t>Голосование на общем собрании акционеров</w:t>
      </w:r>
    </w:p>
    <w:p w:rsidR="007E2EF6" w:rsidRPr="00856B5B" w:rsidRDefault="007E2EF6" w:rsidP="007E2EF6">
      <w:pPr>
        <w:widowControl/>
        <w:spacing w:line="276" w:lineRule="auto"/>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1. Голосование на общем собрании акционе</w:t>
      </w:r>
      <w:r w:rsidRPr="00280686">
        <w:rPr>
          <w:rFonts w:ascii="Times New Roman" w:eastAsia="Times-Roman" w:hAnsi="Times New Roman" w:cs="Times New Roman"/>
          <w:sz w:val="26"/>
          <w:szCs w:val="26"/>
          <w:lang w:eastAsia="en-US"/>
        </w:rPr>
        <w:t xml:space="preserve">ров осуществляется по принципу </w:t>
      </w:r>
      <w:r w:rsidRPr="00280686">
        <w:rPr>
          <w:rFonts w:ascii="Cambria Math" w:eastAsia="Times-Roman" w:hAnsi="Cambria Math" w:cs="Cambria Math" w:hint="eastAsia"/>
          <w:sz w:val="26"/>
          <w:szCs w:val="26"/>
          <w:lang w:eastAsia="en-US"/>
        </w:rPr>
        <w:t>≪</w:t>
      </w:r>
      <w:r w:rsidRPr="00462D28">
        <w:rPr>
          <w:rFonts w:ascii="Times New Roman" w:eastAsia="Times-Roman" w:hAnsi="Times New Roman" w:cs="Times New Roman"/>
          <w:sz w:val="26"/>
          <w:szCs w:val="26"/>
          <w:lang w:eastAsia="en-US"/>
        </w:rPr>
        <w:t>одна голосующая акция Общества - один голос</w:t>
      </w:r>
      <w:r w:rsidRPr="00462D28">
        <w:rPr>
          <w:rFonts w:ascii="Cambria Math" w:eastAsia="Times-Roman" w:hAnsi="Cambria Math" w:cs="Cambria Math" w:hint="eastAsia"/>
          <w:sz w:val="26"/>
          <w:szCs w:val="26"/>
          <w:lang w:eastAsia="en-US"/>
        </w:rPr>
        <w:t>≫</w:t>
      </w:r>
      <w:r w:rsidRPr="00462D28">
        <w:rPr>
          <w:rFonts w:ascii="Times New Roman" w:eastAsia="Times-Roman" w:hAnsi="Times New Roman" w:cs="Times New Roman"/>
          <w:sz w:val="26"/>
          <w:szCs w:val="26"/>
          <w:lang w:eastAsia="en-US"/>
        </w:rPr>
        <w:t xml:space="preserve"> и производится бюллетенями для голосования.</w:t>
      </w:r>
    </w:p>
    <w:p w:rsidR="007E2EF6" w:rsidRDefault="007E2EF6" w:rsidP="007E2EF6">
      <w:pPr>
        <w:widowControl/>
        <w:autoSpaceDE/>
        <w:autoSpaceDN/>
        <w:adjustRightInd/>
        <w:spacing w:line="276" w:lineRule="auto"/>
        <w:jc w:val="both"/>
        <w:rPr>
          <w:rFonts w:ascii="Times New Roman" w:eastAsia="Times-Roman" w:hAnsi="Times New Roman" w:cs="Times New Roman"/>
          <w:sz w:val="26"/>
          <w:szCs w:val="26"/>
          <w:lang w:eastAsia="en-US"/>
        </w:rPr>
      </w:pPr>
      <w:r w:rsidRPr="00381379">
        <w:rPr>
          <w:rFonts w:ascii="Times New Roman" w:eastAsia="Times-Roman" w:hAnsi="Times New Roman" w:cs="Times New Roman"/>
          <w:sz w:val="26"/>
          <w:szCs w:val="26"/>
          <w:lang w:eastAsia="en-US"/>
        </w:rPr>
        <w:t xml:space="preserve">2. При проведении общего собрания акционеров бюллетень для голосования должен быть направлен указанному  в реестре акционеров Общества каждому лицу, </w:t>
      </w:r>
      <w:r w:rsidRPr="00381379">
        <w:rPr>
          <w:rFonts w:ascii="Times New Roman" w:eastAsia="Times New Roman" w:hAnsi="Times New Roman" w:cs="Times New Roman"/>
          <w:color w:val="000000"/>
          <w:sz w:val="26"/>
          <w:szCs w:val="26"/>
        </w:rPr>
        <w:t xml:space="preserve">зарегистрированному в реестре акционеров Общества и </w:t>
      </w:r>
      <w:r w:rsidRPr="00381379">
        <w:rPr>
          <w:rFonts w:ascii="Times New Roman" w:eastAsia="Times-Roman" w:hAnsi="Times New Roman" w:cs="Times New Roman"/>
          <w:sz w:val="26"/>
          <w:szCs w:val="26"/>
          <w:lang w:eastAsia="en-US"/>
        </w:rPr>
        <w:t xml:space="preserve">имеющему право на участие в общем собрании акционеров электронным сообщением по адресу электронной почты соответствующего лица  не позднее чем за 20 дней </w:t>
      </w:r>
      <w:r w:rsidR="00427B29" w:rsidRPr="00381379">
        <w:rPr>
          <w:rFonts w:ascii="Times New Roman" w:eastAsia="Times-Roman" w:hAnsi="Times New Roman" w:cs="Times New Roman"/>
          <w:sz w:val="26"/>
          <w:szCs w:val="26"/>
          <w:lang w:eastAsia="en-US"/>
        </w:rPr>
        <w:t xml:space="preserve"> </w:t>
      </w:r>
      <w:r w:rsidRPr="00381379">
        <w:rPr>
          <w:rFonts w:ascii="Times New Roman" w:eastAsia="Times-Roman" w:hAnsi="Times New Roman" w:cs="Times New Roman"/>
          <w:sz w:val="26"/>
          <w:szCs w:val="26"/>
          <w:lang w:eastAsia="en-US"/>
        </w:rPr>
        <w:t xml:space="preserve">до проведения общего собрания акционеров и размещения на сайте Общества  в информационно-телекоммуникационной сети «Интернет»: </w:t>
      </w:r>
      <w:r w:rsidR="00FF27FC">
        <w:rPr>
          <w:rFonts w:ascii="Times New Roman" w:eastAsia="Times-Roman" w:hAnsi="Times New Roman" w:cs="Times New Roman"/>
          <w:sz w:val="26"/>
          <w:szCs w:val="26"/>
          <w:lang w:val="en-US" w:eastAsia="en-US"/>
        </w:rPr>
        <w:t>www</w:t>
      </w:r>
      <w:r w:rsidR="00FF27FC" w:rsidRPr="00FF27FC">
        <w:rPr>
          <w:rFonts w:ascii="Times New Roman" w:eastAsia="Times-Roman" w:hAnsi="Times New Roman" w:cs="Times New Roman"/>
          <w:sz w:val="26"/>
          <w:szCs w:val="26"/>
          <w:lang w:eastAsia="en-US"/>
        </w:rPr>
        <w:t>.</w:t>
      </w:r>
      <w:proofErr w:type="spellStart"/>
      <w:r w:rsidRPr="00381379">
        <w:rPr>
          <w:rFonts w:ascii="Times New Roman" w:eastAsia="Times-Roman" w:hAnsi="Times New Roman" w:cs="Times New Roman"/>
          <w:sz w:val="26"/>
          <w:szCs w:val="26"/>
          <w:lang w:eastAsia="en-US"/>
        </w:rPr>
        <w:t>aviaprom</w:t>
      </w:r>
      <w:proofErr w:type="spellEnd"/>
      <w:r w:rsidRPr="00381379">
        <w:rPr>
          <w:rFonts w:ascii="Times New Roman" w:eastAsia="Times-Roman" w:hAnsi="Times New Roman" w:cs="Times New Roman"/>
          <w:sz w:val="26"/>
          <w:szCs w:val="26"/>
          <w:lang w:eastAsia="en-US"/>
        </w:rPr>
        <w:t>.</w:t>
      </w:r>
      <w:r w:rsidRPr="00381379">
        <w:rPr>
          <w:rFonts w:ascii="Times New Roman" w:eastAsia="Times-Roman" w:hAnsi="Times New Roman" w:cs="Times New Roman"/>
          <w:sz w:val="26"/>
          <w:szCs w:val="26"/>
          <w:lang w:val="en-US" w:eastAsia="en-US"/>
        </w:rPr>
        <w:t>pro</w:t>
      </w:r>
      <w:r w:rsidRPr="00381379">
        <w:rPr>
          <w:rFonts w:ascii="Times New Roman" w:eastAsia="Times-Roman" w:hAnsi="Times New Roman" w:cs="Times New Roman"/>
          <w:sz w:val="26"/>
          <w:szCs w:val="26"/>
          <w:lang w:eastAsia="en-US"/>
        </w:rPr>
        <w:t>.</w:t>
      </w:r>
    </w:p>
    <w:p w:rsidR="007E2EF6" w:rsidRPr="00552B8C" w:rsidRDefault="007E2EF6" w:rsidP="007E2EF6">
      <w:pPr>
        <w:widowControl/>
        <w:spacing w:line="276" w:lineRule="auto"/>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3. В бюллетене для голосования должны быть указаны:</w:t>
      </w:r>
    </w:p>
    <w:p w:rsidR="007E2EF6" w:rsidRPr="00462D28" w:rsidRDefault="009935B9" w:rsidP="007E2EF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007E2EF6" w:rsidRPr="001F3773">
        <w:rPr>
          <w:rFonts w:ascii="Times New Roman" w:eastAsia="Times-Roman" w:hAnsi="Times New Roman" w:cs="Times New Roman"/>
          <w:sz w:val="26"/>
          <w:szCs w:val="26"/>
          <w:lang w:eastAsia="en-US"/>
        </w:rPr>
        <w:t>полное фирменное наименование Общ</w:t>
      </w:r>
      <w:r w:rsidR="007E2EF6" w:rsidRPr="00280686">
        <w:rPr>
          <w:rFonts w:ascii="Times New Roman" w:eastAsia="Times-Roman" w:hAnsi="Times New Roman" w:cs="Times New Roman"/>
          <w:sz w:val="26"/>
          <w:szCs w:val="26"/>
          <w:lang w:eastAsia="en-US"/>
        </w:rPr>
        <w:t>ества и место нахождения Общества;</w:t>
      </w:r>
    </w:p>
    <w:p w:rsidR="007E2EF6" w:rsidRPr="007B5B3F" w:rsidRDefault="009935B9" w:rsidP="007E2EF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007E2EF6" w:rsidRPr="00856B5B">
        <w:rPr>
          <w:rFonts w:ascii="Times New Roman" w:eastAsia="Times-Roman" w:hAnsi="Times New Roman" w:cs="Times New Roman"/>
          <w:sz w:val="26"/>
          <w:szCs w:val="26"/>
          <w:lang w:eastAsia="en-US"/>
        </w:rPr>
        <w:t>форма проведения общего собрания акционеров (собрание или заочное голосование);</w:t>
      </w:r>
    </w:p>
    <w:p w:rsidR="007E2EF6" w:rsidRPr="00860C14" w:rsidRDefault="009935B9" w:rsidP="007E2EF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007E2EF6" w:rsidRPr="0045588D">
        <w:rPr>
          <w:rFonts w:ascii="Times New Roman" w:eastAsia="Times-Roman" w:hAnsi="Times New Roman" w:cs="Times New Roman"/>
          <w:sz w:val="26"/>
          <w:szCs w:val="26"/>
          <w:lang w:eastAsia="en-US"/>
        </w:rPr>
        <w:t>дата, место и время проведения общего собрания акционеро</w:t>
      </w:r>
      <w:r w:rsidR="007E2EF6" w:rsidRPr="00386DEE">
        <w:rPr>
          <w:rFonts w:ascii="Times New Roman" w:eastAsia="Times-Roman" w:hAnsi="Times New Roman" w:cs="Times New Roman"/>
          <w:sz w:val="26"/>
          <w:szCs w:val="26"/>
          <w:lang w:eastAsia="en-US"/>
        </w:rPr>
        <w:t>в, а в случае проведения общего собрания акционеров в форме заочного голосования дата</w:t>
      </w:r>
      <w:r w:rsidR="007E2EF6" w:rsidRPr="00DC7101">
        <w:rPr>
          <w:rFonts w:ascii="Times New Roman" w:eastAsia="Times-Roman" w:hAnsi="Times New Roman" w:cs="Times New Roman"/>
          <w:sz w:val="26"/>
          <w:szCs w:val="26"/>
          <w:lang w:eastAsia="en-US"/>
        </w:rPr>
        <w:t xml:space="preserve"> окончательного приема бюллетеней для голосования и почтовый адрес, по которому должны направляться заполненные бюллетени;</w:t>
      </w:r>
    </w:p>
    <w:p w:rsidR="007E2EF6" w:rsidRPr="009814D4" w:rsidRDefault="009935B9" w:rsidP="007E2EF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007E2EF6" w:rsidRPr="00860C14">
        <w:rPr>
          <w:rFonts w:ascii="Times New Roman" w:eastAsia="Times-Roman" w:hAnsi="Times New Roman" w:cs="Times New Roman"/>
          <w:sz w:val="26"/>
          <w:szCs w:val="26"/>
          <w:lang w:eastAsia="en-US"/>
        </w:rPr>
        <w:t>формулировки решений по каждому вопросу (имя каж</w:t>
      </w:r>
      <w:r w:rsidR="007E2EF6" w:rsidRPr="009814D4">
        <w:rPr>
          <w:rFonts w:ascii="Times New Roman" w:eastAsia="Times-Roman" w:hAnsi="Times New Roman" w:cs="Times New Roman"/>
          <w:sz w:val="26"/>
          <w:szCs w:val="26"/>
          <w:lang w:eastAsia="en-US"/>
        </w:rPr>
        <w:t>дого кандидата), голосование по которому осуществляется данным бюллетенем;</w:t>
      </w:r>
    </w:p>
    <w:p w:rsidR="007E2EF6" w:rsidRPr="0086119D" w:rsidRDefault="009935B9" w:rsidP="007E2EF6">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007E2EF6" w:rsidRPr="007A53EA">
        <w:rPr>
          <w:rFonts w:ascii="Times New Roman" w:eastAsia="Times-Roman" w:hAnsi="Times New Roman" w:cs="Times New Roman"/>
          <w:sz w:val="26"/>
          <w:szCs w:val="26"/>
          <w:lang w:eastAsia="en-US"/>
        </w:rPr>
        <w:t>варианты голосования по каждому вопр</w:t>
      </w:r>
      <w:r w:rsidR="007E2EF6" w:rsidRPr="000759E4">
        <w:rPr>
          <w:rFonts w:ascii="Times New Roman" w:eastAsia="Times-Roman" w:hAnsi="Times New Roman" w:cs="Times New Roman"/>
          <w:sz w:val="26"/>
          <w:szCs w:val="26"/>
          <w:lang w:eastAsia="en-US"/>
        </w:rPr>
        <w:t xml:space="preserve">осу повестки дня, выраженные формулировками </w:t>
      </w:r>
      <w:r w:rsidR="007E2EF6" w:rsidRPr="000C1D76">
        <w:rPr>
          <w:rFonts w:ascii="Cambria Math" w:eastAsia="Times-Roman" w:hAnsi="Cambria Math" w:cs="Cambria Math" w:hint="eastAsia"/>
          <w:sz w:val="26"/>
          <w:szCs w:val="26"/>
          <w:lang w:eastAsia="en-US"/>
        </w:rPr>
        <w:t>≪</w:t>
      </w:r>
      <w:r w:rsidR="007E2EF6" w:rsidRPr="00225B07">
        <w:rPr>
          <w:rFonts w:ascii="Times New Roman" w:eastAsia="Times-Roman" w:hAnsi="Times New Roman" w:cs="Times New Roman"/>
          <w:sz w:val="26"/>
          <w:szCs w:val="26"/>
          <w:lang w:eastAsia="en-US"/>
        </w:rPr>
        <w:t>за</w:t>
      </w:r>
      <w:r w:rsidR="007E2EF6" w:rsidRPr="0047663D">
        <w:rPr>
          <w:rFonts w:ascii="Cambria Math" w:eastAsia="Times-Roman" w:hAnsi="Cambria Math" w:cs="Cambria Math" w:hint="eastAsia"/>
          <w:sz w:val="26"/>
          <w:szCs w:val="26"/>
          <w:lang w:eastAsia="en-US"/>
        </w:rPr>
        <w:t>≫</w:t>
      </w:r>
      <w:r w:rsidR="007E2EF6" w:rsidRPr="009C6C24">
        <w:rPr>
          <w:rFonts w:ascii="Times New Roman" w:eastAsia="Times-Roman" w:hAnsi="Times New Roman" w:cs="Times New Roman"/>
          <w:sz w:val="26"/>
          <w:szCs w:val="26"/>
          <w:lang w:eastAsia="en-US"/>
        </w:rPr>
        <w:t xml:space="preserve">, </w:t>
      </w:r>
      <w:r w:rsidR="007E2EF6" w:rsidRPr="00D87516">
        <w:rPr>
          <w:rFonts w:ascii="Cambria Math" w:eastAsia="Times-Roman" w:hAnsi="Cambria Math" w:cs="Cambria Math" w:hint="eastAsia"/>
          <w:sz w:val="26"/>
          <w:szCs w:val="26"/>
          <w:lang w:eastAsia="en-US"/>
        </w:rPr>
        <w:t>≪</w:t>
      </w:r>
      <w:r w:rsidR="007E2EF6" w:rsidRPr="00890B84">
        <w:rPr>
          <w:rFonts w:ascii="Times New Roman" w:eastAsia="Times-Roman" w:hAnsi="Times New Roman" w:cs="Times New Roman"/>
          <w:sz w:val="26"/>
          <w:szCs w:val="26"/>
          <w:lang w:eastAsia="en-US"/>
        </w:rPr>
        <w:t>против</w:t>
      </w:r>
      <w:r w:rsidR="007E2EF6" w:rsidRPr="00890B84">
        <w:rPr>
          <w:rFonts w:ascii="Cambria Math" w:eastAsia="Times-Roman" w:hAnsi="Cambria Math" w:cs="Cambria Math" w:hint="eastAsia"/>
          <w:sz w:val="26"/>
          <w:szCs w:val="26"/>
          <w:lang w:eastAsia="en-US"/>
        </w:rPr>
        <w:t>≫</w:t>
      </w:r>
      <w:r w:rsidR="007E2EF6" w:rsidRPr="00890B84">
        <w:rPr>
          <w:rFonts w:ascii="Times New Roman" w:eastAsia="Times-Roman" w:hAnsi="Times New Roman" w:cs="Times New Roman"/>
          <w:sz w:val="26"/>
          <w:szCs w:val="26"/>
          <w:lang w:eastAsia="en-US"/>
        </w:rPr>
        <w:t xml:space="preserve"> или </w:t>
      </w:r>
      <w:r w:rsidR="007E2EF6" w:rsidRPr="00021974">
        <w:rPr>
          <w:rFonts w:ascii="Cambria Math" w:eastAsia="Times-Roman" w:hAnsi="Cambria Math" w:cs="Cambria Math" w:hint="eastAsia"/>
          <w:sz w:val="26"/>
          <w:szCs w:val="26"/>
          <w:lang w:eastAsia="en-US"/>
        </w:rPr>
        <w:t>≪</w:t>
      </w:r>
      <w:r w:rsidR="007E2EF6" w:rsidRPr="00AC3253">
        <w:rPr>
          <w:rFonts w:ascii="Times New Roman" w:eastAsia="Times-Roman" w:hAnsi="Times New Roman" w:cs="Times New Roman"/>
          <w:sz w:val="26"/>
          <w:szCs w:val="26"/>
          <w:lang w:eastAsia="en-US"/>
        </w:rPr>
        <w:t>воздержался</w:t>
      </w:r>
      <w:r w:rsidR="007E2EF6" w:rsidRPr="0086119D">
        <w:rPr>
          <w:rFonts w:ascii="Cambria Math" w:eastAsia="Times-Roman" w:hAnsi="Cambria Math" w:cs="Cambria Math" w:hint="eastAsia"/>
          <w:sz w:val="26"/>
          <w:szCs w:val="26"/>
          <w:lang w:eastAsia="en-US"/>
        </w:rPr>
        <w:t>≫</w:t>
      </w:r>
      <w:r w:rsidR="007E2EF6" w:rsidRPr="0086119D">
        <w:rPr>
          <w:rFonts w:ascii="Times New Roman" w:eastAsia="Times-Roman" w:hAnsi="Times New Roman" w:cs="Times New Roman"/>
          <w:sz w:val="26"/>
          <w:szCs w:val="26"/>
          <w:lang w:eastAsia="en-US"/>
        </w:rPr>
        <w:t>;</w:t>
      </w:r>
    </w:p>
    <w:p w:rsidR="007E2EF6" w:rsidRDefault="009935B9" w:rsidP="009935B9">
      <w:pPr>
        <w:widowControl/>
        <w:autoSpaceDE/>
        <w:autoSpaceDN/>
        <w:adjustRightInd/>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 xml:space="preserve">- </w:t>
      </w:r>
      <w:r w:rsidR="007E2EF6" w:rsidRPr="0086119D">
        <w:rPr>
          <w:rFonts w:ascii="Times New Roman" w:eastAsia="Times-Roman" w:hAnsi="Times New Roman" w:cs="Times New Roman"/>
          <w:sz w:val="26"/>
          <w:szCs w:val="26"/>
          <w:lang w:eastAsia="en-US"/>
        </w:rPr>
        <w:t xml:space="preserve">упоминание о том, что бюллетень для голосования должен быть подписан </w:t>
      </w:r>
      <w:r w:rsidR="007E2EF6" w:rsidRPr="00B76D75">
        <w:rPr>
          <w:rFonts w:ascii="Times New Roman" w:eastAsia="Times New Roman" w:hAnsi="Times New Roman" w:cs="Times New Roman"/>
          <w:color w:val="000000"/>
          <w:sz w:val="26"/>
          <w:szCs w:val="26"/>
        </w:rPr>
        <w:t>лицом, имеющим право на участие в общем собрании акционеров, или его представителем</w:t>
      </w:r>
      <w:r w:rsidR="007E2EF6" w:rsidRPr="00552B8C">
        <w:rPr>
          <w:rFonts w:ascii="Times New Roman" w:eastAsia="Times-Roman" w:hAnsi="Times New Roman" w:cs="Times New Roman"/>
          <w:sz w:val="26"/>
          <w:szCs w:val="26"/>
          <w:lang w:eastAsia="en-US"/>
        </w:rPr>
        <w:t>.</w:t>
      </w:r>
    </w:p>
    <w:p w:rsidR="007E2EF6" w:rsidRPr="00856B5B" w:rsidRDefault="007E2EF6" w:rsidP="009935B9">
      <w:pPr>
        <w:widowControl/>
        <w:spacing w:line="276" w:lineRule="auto"/>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4. При голосо</w:t>
      </w:r>
      <w:r w:rsidRPr="00280686">
        <w:rPr>
          <w:rFonts w:ascii="Times New Roman" w:eastAsia="Times-Roman" w:hAnsi="Times New Roman" w:cs="Times New Roman"/>
          <w:sz w:val="26"/>
          <w:szCs w:val="26"/>
          <w:lang w:eastAsia="en-US"/>
        </w:rPr>
        <w:t xml:space="preserve">вании засчитываются голоса по тем вопросам, по которым голосующим оставлен только один из возможных вариантов голосования. Бюллетени для </w:t>
      </w:r>
      <w:r w:rsidRPr="00280686">
        <w:rPr>
          <w:rFonts w:ascii="Times New Roman" w:eastAsia="Times-Roman" w:hAnsi="Times New Roman" w:cs="Times New Roman"/>
          <w:sz w:val="26"/>
          <w:szCs w:val="26"/>
          <w:lang w:eastAsia="en-US"/>
        </w:rPr>
        <w:lastRenderedPageBreak/>
        <w:t>голосования, заполненные с нарушением вышеуказанного требования, признаются недействительными, и голоса по содержащимся</w:t>
      </w:r>
      <w:r w:rsidRPr="00462D28">
        <w:rPr>
          <w:rFonts w:ascii="Times New Roman" w:eastAsia="Times-Roman" w:hAnsi="Times New Roman" w:cs="Times New Roman"/>
          <w:sz w:val="26"/>
          <w:szCs w:val="26"/>
          <w:lang w:eastAsia="en-US"/>
        </w:rPr>
        <w:t xml:space="preserve"> в них вопросам не подсчитываются.</w:t>
      </w:r>
    </w:p>
    <w:p w:rsidR="007E2EF6" w:rsidRPr="00DC7101" w:rsidRDefault="007E2EF6" w:rsidP="009935B9">
      <w:pPr>
        <w:widowControl/>
        <w:spacing w:line="276" w:lineRule="auto"/>
        <w:jc w:val="both"/>
        <w:rPr>
          <w:rFonts w:ascii="Times New Roman" w:eastAsia="Times-Roman" w:hAnsi="Times New Roman" w:cs="Times New Roman"/>
          <w:sz w:val="26"/>
          <w:szCs w:val="26"/>
          <w:lang w:eastAsia="en-US"/>
        </w:rPr>
      </w:pPr>
      <w:r w:rsidRPr="0045588D">
        <w:rPr>
          <w:rFonts w:ascii="Times New Roman" w:eastAsia="Times-Roman" w:hAnsi="Times New Roman" w:cs="Times New Roman"/>
          <w:sz w:val="26"/>
          <w:szCs w:val="26"/>
          <w:lang w:eastAsia="en-US"/>
        </w:rPr>
        <w:t>5. По итогам голосовани</w:t>
      </w:r>
      <w:r w:rsidRPr="00386DEE">
        <w:rPr>
          <w:rFonts w:ascii="Times New Roman" w:eastAsia="Times-Roman" w:hAnsi="Times New Roman" w:cs="Times New Roman"/>
          <w:sz w:val="26"/>
          <w:szCs w:val="26"/>
          <w:lang w:eastAsia="en-US"/>
        </w:rPr>
        <w:t>я счетная комиссия составляет протокол об итогах голосования, подписываемый членами счетной комиссии или регистратором, выполняющим ее функции.</w:t>
      </w:r>
    </w:p>
    <w:p w:rsidR="007E2EF6" w:rsidRPr="00280686" w:rsidRDefault="007E2EF6" w:rsidP="009935B9">
      <w:pPr>
        <w:widowControl/>
        <w:spacing w:line="276" w:lineRule="auto"/>
        <w:jc w:val="both"/>
        <w:rPr>
          <w:rFonts w:ascii="Times New Roman" w:eastAsia="Times-Roman" w:hAnsi="Times New Roman" w:cs="Times New Roman"/>
          <w:sz w:val="26"/>
          <w:szCs w:val="26"/>
          <w:lang w:eastAsia="en-US"/>
        </w:rPr>
      </w:pPr>
      <w:r w:rsidRPr="00DC7101">
        <w:rPr>
          <w:rFonts w:ascii="Times New Roman" w:eastAsia="Times-Roman" w:hAnsi="Times New Roman" w:cs="Times New Roman"/>
          <w:sz w:val="26"/>
          <w:szCs w:val="26"/>
          <w:lang w:eastAsia="en-US"/>
        </w:rPr>
        <w:t>Протокол об итогах голосова</w:t>
      </w:r>
      <w:r w:rsidRPr="00860C14">
        <w:rPr>
          <w:rFonts w:ascii="Times New Roman" w:eastAsia="Times-Roman" w:hAnsi="Times New Roman" w:cs="Times New Roman"/>
          <w:sz w:val="26"/>
          <w:szCs w:val="26"/>
          <w:lang w:eastAsia="en-US"/>
        </w:rPr>
        <w:t xml:space="preserve">ния составляется не позднее </w:t>
      </w:r>
      <w:r w:rsidRPr="00B76D75">
        <w:rPr>
          <w:rFonts w:ascii="Times New Roman" w:eastAsia="Times-Roman" w:hAnsi="Times New Roman" w:cs="Times New Roman"/>
          <w:sz w:val="26"/>
          <w:szCs w:val="26"/>
          <w:lang w:eastAsia="en-US"/>
        </w:rPr>
        <w:t>3 рабочих</w:t>
      </w:r>
      <w:r w:rsidRPr="00552B8C">
        <w:rPr>
          <w:rFonts w:ascii="Times New Roman" w:eastAsia="Times-Roman" w:hAnsi="Times New Roman" w:cs="Times New Roman"/>
          <w:sz w:val="26"/>
          <w:szCs w:val="26"/>
          <w:lang w:eastAsia="en-US"/>
        </w:rPr>
        <w:t xml:space="preserve"> </w:t>
      </w:r>
      <w:r w:rsidRPr="00062348">
        <w:rPr>
          <w:rFonts w:ascii="Times New Roman" w:eastAsia="Times-Roman" w:hAnsi="Times New Roman" w:cs="Times New Roman"/>
          <w:sz w:val="26"/>
          <w:szCs w:val="26"/>
          <w:lang w:eastAsia="en-US"/>
        </w:rPr>
        <w:t>дней после закрытия общего собрания акционеров или дат</w:t>
      </w:r>
      <w:r w:rsidRPr="001F3773">
        <w:rPr>
          <w:rFonts w:ascii="Times New Roman" w:eastAsia="Times-Roman" w:hAnsi="Times New Roman" w:cs="Times New Roman"/>
          <w:sz w:val="26"/>
          <w:szCs w:val="26"/>
          <w:lang w:eastAsia="en-US"/>
        </w:rPr>
        <w:t>ы окончательного приема бюллетеней при проведении общего собрания акционеров в форме заочного голосования.</w:t>
      </w:r>
    </w:p>
    <w:p w:rsidR="007E2EF6" w:rsidRPr="007B5B3F" w:rsidRDefault="007E2EF6" w:rsidP="007E2EF6">
      <w:pPr>
        <w:widowControl/>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После составления протокола об итогах голосования и подписания п</w:t>
      </w:r>
      <w:r w:rsidRPr="00462D28">
        <w:rPr>
          <w:rFonts w:ascii="Times New Roman" w:eastAsia="Times-Roman" w:hAnsi="Times New Roman" w:cs="Times New Roman"/>
          <w:sz w:val="26"/>
          <w:szCs w:val="26"/>
          <w:lang w:eastAsia="en-US"/>
        </w:rPr>
        <w:t>ротокола общего собрания акционеров бюллетени для голосования опечатываются счетной к</w:t>
      </w:r>
      <w:r w:rsidRPr="00856B5B">
        <w:rPr>
          <w:rFonts w:ascii="Times New Roman" w:eastAsia="Times-Roman" w:hAnsi="Times New Roman" w:cs="Times New Roman"/>
          <w:sz w:val="26"/>
          <w:szCs w:val="26"/>
          <w:lang w:eastAsia="en-US"/>
        </w:rPr>
        <w:t>омиссией и сдаются в архив Общества на хранение.</w:t>
      </w:r>
    </w:p>
    <w:p w:rsidR="007E2EF6" w:rsidRPr="00386DEE" w:rsidRDefault="007E2EF6" w:rsidP="007E2EF6">
      <w:pPr>
        <w:widowControl/>
        <w:jc w:val="both"/>
        <w:rPr>
          <w:rFonts w:ascii="Times New Roman" w:eastAsia="Times-Roman" w:hAnsi="Times New Roman" w:cs="Times New Roman"/>
          <w:sz w:val="26"/>
          <w:szCs w:val="26"/>
          <w:lang w:eastAsia="en-US"/>
        </w:rPr>
      </w:pPr>
      <w:r w:rsidRPr="0045588D">
        <w:rPr>
          <w:rFonts w:ascii="Times New Roman" w:eastAsia="Times-Roman" w:hAnsi="Times New Roman" w:cs="Times New Roman"/>
          <w:sz w:val="26"/>
          <w:szCs w:val="26"/>
          <w:lang w:eastAsia="en-US"/>
        </w:rPr>
        <w:t>Протокол об итогах голосования подлежит приобщению к протоколу общего собрания акционеров.</w:t>
      </w:r>
    </w:p>
    <w:p w:rsidR="007E2EF6" w:rsidRDefault="007E2EF6" w:rsidP="007E2EF6">
      <w:pPr>
        <w:widowControl/>
        <w:autoSpaceDE/>
        <w:autoSpaceDN/>
        <w:adjustRightInd/>
        <w:spacing w:line="276" w:lineRule="auto"/>
        <w:jc w:val="both"/>
        <w:rPr>
          <w:rFonts w:ascii="Times New Roman" w:hAnsi="Times New Roman" w:cs="Times New Roman"/>
          <w:sz w:val="26"/>
          <w:szCs w:val="26"/>
        </w:rPr>
      </w:pPr>
      <w:r w:rsidRPr="00386DEE">
        <w:rPr>
          <w:rFonts w:ascii="Times New Roman" w:eastAsia="Times-Roman" w:hAnsi="Times New Roman" w:cs="Times New Roman"/>
          <w:sz w:val="26"/>
          <w:szCs w:val="26"/>
          <w:lang w:eastAsia="en-US"/>
        </w:rPr>
        <w:t xml:space="preserve">6. </w:t>
      </w:r>
      <w:r w:rsidRPr="00B76D75">
        <w:rPr>
          <w:rFonts w:ascii="Times New Roman" w:hAnsi="Times New Roman" w:cs="Times New Roman"/>
          <w:sz w:val="26"/>
          <w:szCs w:val="26"/>
        </w:rPr>
        <w:t>Принятие общим собранием акционеров Общества решения и состав акционеров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F4F29" w:rsidRDefault="002F4F29" w:rsidP="007E2EF6">
      <w:pPr>
        <w:widowControl/>
        <w:autoSpaceDE/>
        <w:autoSpaceDN/>
        <w:adjustRightInd/>
        <w:spacing w:line="276" w:lineRule="auto"/>
        <w:jc w:val="both"/>
        <w:rPr>
          <w:rFonts w:ascii="Times New Roman" w:hAnsi="Times New Roman" w:cs="Times New Roman"/>
          <w:sz w:val="26"/>
          <w:szCs w:val="26"/>
        </w:rPr>
      </w:pPr>
    </w:p>
    <w:p w:rsidR="002F4F29" w:rsidRPr="002F4F29" w:rsidRDefault="002F4F29" w:rsidP="002F4F29">
      <w:pPr>
        <w:widowControl/>
        <w:spacing w:line="276" w:lineRule="auto"/>
        <w:jc w:val="both"/>
        <w:rPr>
          <w:rFonts w:ascii="Times New Roman" w:eastAsia="Times-Bold" w:hAnsi="Times New Roman" w:cs="Times New Roman"/>
          <w:b/>
          <w:bCs/>
          <w:sz w:val="26"/>
          <w:szCs w:val="26"/>
          <w:lang w:eastAsia="en-US"/>
        </w:rPr>
      </w:pPr>
      <w:r w:rsidRPr="002F4F29">
        <w:rPr>
          <w:rFonts w:ascii="Times New Roman" w:eastAsia="Times-Roman" w:hAnsi="Times New Roman" w:cs="Times New Roman"/>
          <w:b/>
          <w:sz w:val="26"/>
          <w:szCs w:val="26"/>
          <w:highlight w:val="yellow"/>
          <w:lang w:eastAsia="en-US"/>
        </w:rPr>
        <w:t>С т а т ь я 27</w:t>
      </w:r>
      <w:r w:rsidRPr="002F4F29">
        <w:rPr>
          <w:rFonts w:ascii="Times New Roman" w:eastAsia="Times-Roman" w:hAnsi="Times New Roman" w:cs="Times New Roman"/>
          <w:b/>
          <w:sz w:val="26"/>
          <w:szCs w:val="26"/>
          <w:lang w:eastAsia="en-US"/>
        </w:rPr>
        <w:t xml:space="preserve">. </w:t>
      </w:r>
      <w:r w:rsidRPr="002F4F29">
        <w:rPr>
          <w:rFonts w:ascii="Times New Roman" w:eastAsia="Times-Bold" w:hAnsi="Times New Roman" w:cs="Times New Roman"/>
          <w:b/>
          <w:bCs/>
          <w:sz w:val="26"/>
          <w:szCs w:val="26"/>
          <w:lang w:eastAsia="en-US"/>
        </w:rPr>
        <w:t>Протокол общего собрания акционеров</w:t>
      </w:r>
    </w:p>
    <w:p w:rsidR="002F4F29" w:rsidRPr="0045588D" w:rsidRDefault="002F4F29" w:rsidP="002F4F29">
      <w:pPr>
        <w:widowControl/>
        <w:spacing w:line="276" w:lineRule="auto"/>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1. Протокол общего собрания акционеров составляет</w:t>
      </w:r>
      <w:r w:rsidRPr="00280686">
        <w:rPr>
          <w:rFonts w:ascii="Times New Roman" w:eastAsia="Times-Roman" w:hAnsi="Times New Roman" w:cs="Times New Roman"/>
          <w:sz w:val="26"/>
          <w:szCs w:val="26"/>
          <w:lang w:eastAsia="en-US"/>
        </w:rPr>
        <w:t xml:space="preserve">ся не позднее </w:t>
      </w:r>
      <w:r w:rsidRPr="00462D28">
        <w:rPr>
          <w:rFonts w:ascii="Times New Roman" w:eastAsia="Times-Roman" w:hAnsi="Times New Roman" w:cs="Times New Roman"/>
          <w:sz w:val="26"/>
          <w:szCs w:val="26"/>
          <w:lang w:eastAsia="en-US"/>
        </w:rPr>
        <w:t xml:space="preserve">трёх рабочих дней после закрытия общего собрания акционеров в двух </w:t>
      </w:r>
      <w:r w:rsidRPr="00856B5B">
        <w:rPr>
          <w:rFonts w:ascii="Times New Roman" w:eastAsia="Times-Roman" w:hAnsi="Times New Roman" w:cs="Times New Roman"/>
          <w:sz w:val="26"/>
          <w:szCs w:val="26"/>
          <w:lang w:eastAsia="en-US"/>
        </w:rPr>
        <w:t>экземплярах. Оба</w:t>
      </w:r>
      <w:r w:rsidRPr="007B5B3F">
        <w:rPr>
          <w:rFonts w:ascii="Times New Roman" w:eastAsia="Times-Roman" w:hAnsi="Times New Roman" w:cs="Times New Roman"/>
          <w:sz w:val="26"/>
          <w:szCs w:val="26"/>
          <w:lang w:eastAsia="en-US"/>
        </w:rPr>
        <w:t xml:space="preserve"> экземпляра подписываются председательствующим на собрании акционеров и секретарем общего собрания акционеров.</w:t>
      </w:r>
    </w:p>
    <w:p w:rsidR="002F4F29" w:rsidRPr="00860C14" w:rsidRDefault="002F4F29" w:rsidP="002F4F29">
      <w:pPr>
        <w:widowControl/>
        <w:spacing w:line="276" w:lineRule="auto"/>
        <w:jc w:val="both"/>
        <w:rPr>
          <w:rFonts w:ascii="Times New Roman" w:eastAsia="Times-Roman" w:hAnsi="Times New Roman" w:cs="Times New Roman"/>
          <w:sz w:val="26"/>
          <w:szCs w:val="26"/>
          <w:lang w:eastAsia="en-US"/>
        </w:rPr>
      </w:pPr>
      <w:r w:rsidRPr="00DC7101">
        <w:rPr>
          <w:rFonts w:ascii="Times New Roman" w:eastAsia="Times-Roman" w:hAnsi="Times New Roman" w:cs="Times New Roman"/>
          <w:sz w:val="26"/>
          <w:szCs w:val="26"/>
          <w:lang w:eastAsia="en-US"/>
        </w:rPr>
        <w:t>2. В протоколе общего собрания акционеров указываются:</w:t>
      </w:r>
    </w:p>
    <w:p w:rsidR="002F4F29" w:rsidRPr="009814D4" w:rsidRDefault="002F4F29" w:rsidP="002F4F29">
      <w:pPr>
        <w:widowControl/>
        <w:spacing w:line="276" w:lineRule="auto"/>
        <w:jc w:val="both"/>
        <w:rPr>
          <w:rFonts w:ascii="Times New Roman" w:eastAsia="Times-Roman" w:hAnsi="Times New Roman" w:cs="Times New Roman"/>
          <w:sz w:val="26"/>
          <w:szCs w:val="26"/>
          <w:lang w:eastAsia="en-US"/>
        </w:rPr>
      </w:pPr>
      <w:r w:rsidRPr="00860C14">
        <w:rPr>
          <w:rFonts w:ascii="Times New Roman" w:eastAsia="Times-Roman" w:hAnsi="Times New Roman" w:cs="Times New Roman"/>
          <w:sz w:val="26"/>
          <w:szCs w:val="26"/>
          <w:lang w:eastAsia="en-US"/>
        </w:rPr>
        <w:t>место и время проведения общего собрания акционеров;</w:t>
      </w:r>
    </w:p>
    <w:p w:rsidR="002F4F29" w:rsidRPr="000C1D76" w:rsidRDefault="002F4F29" w:rsidP="002F4F29">
      <w:pPr>
        <w:widowControl/>
        <w:spacing w:line="276" w:lineRule="auto"/>
        <w:jc w:val="both"/>
        <w:rPr>
          <w:rFonts w:ascii="Times New Roman" w:eastAsia="Times-Roman" w:hAnsi="Times New Roman" w:cs="Times New Roman"/>
          <w:sz w:val="26"/>
          <w:szCs w:val="26"/>
          <w:lang w:eastAsia="en-US"/>
        </w:rPr>
      </w:pPr>
      <w:r w:rsidRPr="007A53EA">
        <w:rPr>
          <w:rFonts w:ascii="Times New Roman" w:eastAsia="Times-Roman" w:hAnsi="Times New Roman" w:cs="Times New Roman"/>
          <w:sz w:val="26"/>
          <w:szCs w:val="26"/>
          <w:lang w:eastAsia="en-US"/>
        </w:rPr>
        <w:t>общее количество голосов, которыми обладают акционеры - владельцы голосующих акций Общества;</w:t>
      </w:r>
    </w:p>
    <w:p w:rsidR="002F4F29" w:rsidRPr="00D87516" w:rsidRDefault="002F4F29" w:rsidP="002F4F29">
      <w:pPr>
        <w:widowControl/>
        <w:spacing w:line="276" w:lineRule="auto"/>
        <w:jc w:val="both"/>
        <w:rPr>
          <w:rFonts w:ascii="Times New Roman" w:eastAsia="Times-Roman" w:hAnsi="Times New Roman" w:cs="Times New Roman"/>
          <w:sz w:val="26"/>
          <w:szCs w:val="26"/>
          <w:lang w:eastAsia="en-US"/>
        </w:rPr>
      </w:pPr>
      <w:r w:rsidRPr="00225B07">
        <w:rPr>
          <w:rFonts w:ascii="Times New Roman" w:eastAsia="Times-Roman" w:hAnsi="Times New Roman" w:cs="Times New Roman"/>
          <w:sz w:val="26"/>
          <w:szCs w:val="26"/>
          <w:lang w:eastAsia="en-US"/>
        </w:rPr>
        <w:t xml:space="preserve">количество голосов, которыми обладают акционеры, </w:t>
      </w:r>
      <w:r w:rsidRPr="009C6C24">
        <w:rPr>
          <w:rFonts w:ascii="Times New Roman" w:eastAsia="Times-Roman" w:hAnsi="Times New Roman" w:cs="Times New Roman"/>
          <w:sz w:val="26"/>
          <w:szCs w:val="26"/>
          <w:lang w:eastAsia="en-US"/>
        </w:rPr>
        <w:t>принимающие участие в собрании;</w:t>
      </w:r>
    </w:p>
    <w:p w:rsidR="002F4F29" w:rsidRPr="00021974" w:rsidRDefault="002F4F29" w:rsidP="002F4F29">
      <w:pPr>
        <w:widowControl/>
        <w:spacing w:line="276" w:lineRule="auto"/>
        <w:jc w:val="both"/>
        <w:rPr>
          <w:rFonts w:ascii="Times New Roman" w:eastAsia="Times-Roman" w:hAnsi="Times New Roman" w:cs="Times New Roman"/>
          <w:sz w:val="26"/>
          <w:szCs w:val="26"/>
          <w:lang w:eastAsia="en-US"/>
        </w:rPr>
      </w:pPr>
      <w:r w:rsidRPr="00890B84">
        <w:rPr>
          <w:rFonts w:ascii="Times New Roman" w:eastAsia="Times-Roman" w:hAnsi="Times New Roman" w:cs="Times New Roman"/>
          <w:sz w:val="26"/>
          <w:szCs w:val="26"/>
          <w:lang w:eastAsia="en-US"/>
        </w:rPr>
        <w:t>председатель и секретарь собрания, повестка дня собрания.</w:t>
      </w:r>
    </w:p>
    <w:p w:rsidR="002F4F29" w:rsidRDefault="002F4F29" w:rsidP="002F4F29">
      <w:pPr>
        <w:widowControl/>
        <w:autoSpaceDE/>
        <w:autoSpaceDN/>
        <w:adjustRightInd/>
        <w:spacing w:line="276" w:lineRule="auto"/>
        <w:jc w:val="both"/>
        <w:rPr>
          <w:rFonts w:ascii="Times New Roman" w:eastAsia="Times-Roman" w:hAnsi="Times New Roman" w:cs="Times New Roman"/>
          <w:sz w:val="26"/>
          <w:szCs w:val="26"/>
          <w:lang w:eastAsia="en-US"/>
        </w:rPr>
      </w:pPr>
      <w:r w:rsidRPr="00AC3253">
        <w:rPr>
          <w:rFonts w:ascii="Times New Roman" w:eastAsia="Times-Roman" w:hAnsi="Times New Roman" w:cs="Times New Roman"/>
          <w:sz w:val="26"/>
          <w:szCs w:val="26"/>
          <w:lang w:eastAsia="en-US"/>
        </w:rPr>
        <w:t>В протоколе общего собрания акционеров Обще</w:t>
      </w:r>
      <w:r w:rsidRPr="0086119D">
        <w:rPr>
          <w:rFonts w:ascii="Times New Roman" w:eastAsia="Times-Roman" w:hAnsi="Times New Roman" w:cs="Times New Roman"/>
          <w:sz w:val="26"/>
          <w:szCs w:val="26"/>
          <w:lang w:eastAsia="en-US"/>
        </w:rPr>
        <w:t>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2F4F29" w:rsidRDefault="002F4F29" w:rsidP="002F4F29">
      <w:pPr>
        <w:widowControl/>
        <w:autoSpaceDE/>
        <w:autoSpaceDN/>
        <w:adjustRightInd/>
        <w:spacing w:line="276" w:lineRule="auto"/>
        <w:jc w:val="both"/>
        <w:rPr>
          <w:rFonts w:ascii="Times New Roman" w:eastAsia="Times-Roman" w:hAnsi="Times New Roman" w:cs="Times New Roman"/>
          <w:sz w:val="26"/>
          <w:szCs w:val="26"/>
          <w:lang w:eastAsia="en-US"/>
        </w:rPr>
      </w:pPr>
    </w:p>
    <w:p w:rsidR="002F4F29" w:rsidRPr="00B919CB" w:rsidRDefault="002F4F29" w:rsidP="002F4F29">
      <w:pPr>
        <w:widowControl/>
        <w:spacing w:line="276" w:lineRule="auto"/>
        <w:jc w:val="both"/>
        <w:rPr>
          <w:rFonts w:ascii="Times New Roman" w:eastAsia="Times-Bold" w:hAnsi="Times New Roman" w:cs="Times New Roman"/>
          <w:b/>
          <w:bCs/>
          <w:sz w:val="26"/>
          <w:szCs w:val="26"/>
          <w:lang w:eastAsia="en-US"/>
        </w:rPr>
      </w:pPr>
      <w:r w:rsidRPr="00552B8C">
        <w:rPr>
          <w:rFonts w:ascii="Times New Roman" w:eastAsia="Times-Roman" w:hAnsi="Times New Roman" w:cs="Times New Roman"/>
          <w:sz w:val="26"/>
          <w:szCs w:val="26"/>
          <w:lang w:eastAsia="en-US"/>
        </w:rPr>
        <w:t>Статья 28.</w:t>
      </w:r>
      <w:r w:rsidRPr="00062348">
        <w:rPr>
          <w:rFonts w:ascii="Times New Roman" w:eastAsia="Times-Roman" w:hAnsi="Times New Roman" w:cs="Times New Roman"/>
          <w:sz w:val="26"/>
          <w:szCs w:val="26"/>
          <w:lang w:eastAsia="en-US"/>
        </w:rPr>
        <w:t xml:space="preserve"> </w:t>
      </w:r>
      <w:r w:rsidRPr="00B919CB">
        <w:rPr>
          <w:rFonts w:ascii="Times New Roman" w:eastAsia="Times-Bold" w:hAnsi="Times New Roman" w:cs="Times New Roman"/>
          <w:b/>
          <w:bCs/>
          <w:sz w:val="26"/>
          <w:szCs w:val="26"/>
          <w:lang w:eastAsia="en-US"/>
        </w:rPr>
        <w:t>Совет директоров Общества</w:t>
      </w:r>
    </w:p>
    <w:p w:rsidR="002F4F29" w:rsidRPr="00280686" w:rsidRDefault="002F4F29" w:rsidP="002F4F29">
      <w:pPr>
        <w:widowControl/>
        <w:spacing w:line="276" w:lineRule="auto"/>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1. 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w:t>
      </w:r>
      <w:r w:rsidRPr="00280686">
        <w:rPr>
          <w:rFonts w:ascii="Times New Roman" w:eastAsia="Times-Roman" w:hAnsi="Times New Roman" w:cs="Times New Roman"/>
          <w:sz w:val="26"/>
          <w:szCs w:val="26"/>
          <w:lang w:eastAsia="en-US"/>
        </w:rPr>
        <w:t xml:space="preserve"> акционеров.</w:t>
      </w:r>
    </w:p>
    <w:p w:rsidR="002F4F29" w:rsidRPr="00B76D75" w:rsidRDefault="002F4F29" w:rsidP="002F4F29">
      <w:pPr>
        <w:widowControl/>
        <w:spacing w:line="276" w:lineRule="auto"/>
        <w:jc w:val="both"/>
        <w:rPr>
          <w:rFonts w:ascii="Verdana" w:eastAsia="Times New Roman" w:hAnsi="Verdana" w:cs="Times New Roman"/>
          <w:color w:val="000000"/>
          <w:sz w:val="26"/>
          <w:szCs w:val="26"/>
        </w:rPr>
      </w:pPr>
      <w:r w:rsidRPr="00856B5B">
        <w:rPr>
          <w:rFonts w:ascii="Times New Roman" w:eastAsia="Times-Roman" w:hAnsi="Times New Roman" w:cs="Times New Roman"/>
          <w:sz w:val="26"/>
          <w:szCs w:val="26"/>
          <w:lang w:eastAsia="en-US"/>
        </w:rPr>
        <w:t xml:space="preserve">2. </w:t>
      </w:r>
      <w:r w:rsidRPr="00B76D75">
        <w:rPr>
          <w:rFonts w:ascii="Times New Roman" w:eastAsia="Times New Roman" w:hAnsi="Times New Roman" w:cs="Times New Roman"/>
          <w:color w:val="000000"/>
          <w:sz w:val="26"/>
          <w:szCs w:val="26"/>
        </w:rPr>
        <w:t xml:space="preserve">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w:t>
      </w:r>
      <w:r w:rsidRPr="003D4CF7">
        <w:rPr>
          <w:rFonts w:ascii="Times New Roman" w:eastAsia="Times New Roman" w:hAnsi="Times New Roman" w:cs="Times New Roman"/>
          <w:color w:val="000000"/>
          <w:sz w:val="26"/>
          <w:szCs w:val="26"/>
        </w:rPr>
        <w:t>Размеры таких вознаграждений и компенсаций устанавливаются решением общего собрания акционеров.</w:t>
      </w:r>
    </w:p>
    <w:p w:rsidR="002F4F29" w:rsidRPr="00B76D75" w:rsidRDefault="002F4F29" w:rsidP="002F4F29">
      <w:pPr>
        <w:widowControl/>
        <w:autoSpaceDE/>
        <w:autoSpaceDN/>
        <w:adjustRightInd/>
        <w:spacing w:line="276" w:lineRule="auto"/>
        <w:jc w:val="both"/>
        <w:rPr>
          <w:rFonts w:ascii="Verdana" w:eastAsia="Times New Roman" w:hAnsi="Verdana" w:cs="Times New Roman"/>
          <w:color w:val="000000"/>
          <w:sz w:val="26"/>
          <w:szCs w:val="26"/>
        </w:rPr>
      </w:pPr>
    </w:p>
    <w:p w:rsidR="006704D6" w:rsidRPr="00B76D75" w:rsidRDefault="006704D6" w:rsidP="002F4F29">
      <w:pPr>
        <w:widowControl/>
        <w:autoSpaceDE/>
        <w:autoSpaceDN/>
        <w:adjustRightInd/>
        <w:spacing w:line="276" w:lineRule="auto"/>
        <w:jc w:val="both"/>
        <w:rPr>
          <w:rFonts w:ascii="Verdana" w:eastAsia="Times New Roman" w:hAnsi="Verdana" w:cs="Times New Roman"/>
          <w:color w:val="000000"/>
          <w:sz w:val="26"/>
          <w:szCs w:val="26"/>
        </w:rPr>
      </w:pPr>
    </w:p>
    <w:p w:rsidR="004719C4" w:rsidRDefault="004719C4" w:rsidP="004719C4">
      <w:pPr>
        <w:widowControl/>
        <w:spacing w:line="276" w:lineRule="auto"/>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29</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Компетенция Совета директоров Общества</w:t>
      </w:r>
    </w:p>
    <w:p w:rsidR="00381379" w:rsidRPr="00856B5B" w:rsidRDefault="00381379" w:rsidP="00381379">
      <w:pPr>
        <w:widowControl/>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 xml:space="preserve">К </w:t>
      </w:r>
      <w:r w:rsidRPr="00462D28">
        <w:rPr>
          <w:rFonts w:ascii="Times New Roman" w:eastAsia="Times-Roman" w:hAnsi="Times New Roman" w:cs="Times New Roman"/>
          <w:sz w:val="26"/>
          <w:szCs w:val="26"/>
          <w:lang w:eastAsia="en-US"/>
        </w:rPr>
        <w:t>компетенции Совета директоров Общества относятся следующие вопросы:</w:t>
      </w:r>
    </w:p>
    <w:p w:rsidR="00381379" w:rsidRPr="00DC7101" w:rsidRDefault="00381379" w:rsidP="00381379">
      <w:pPr>
        <w:widowControl/>
        <w:jc w:val="both"/>
        <w:rPr>
          <w:rFonts w:ascii="Times New Roman" w:eastAsia="Times-Roman" w:hAnsi="Times New Roman" w:cs="Times New Roman"/>
          <w:sz w:val="26"/>
          <w:szCs w:val="26"/>
          <w:lang w:eastAsia="en-US"/>
        </w:rPr>
      </w:pPr>
      <w:r w:rsidRPr="0045588D">
        <w:rPr>
          <w:rFonts w:ascii="Times New Roman" w:eastAsia="Times-Roman" w:hAnsi="Times New Roman" w:cs="Times New Roman"/>
          <w:sz w:val="26"/>
          <w:szCs w:val="26"/>
          <w:lang w:eastAsia="en-US"/>
        </w:rPr>
        <w:t>1) определение приоритетных направле</w:t>
      </w:r>
      <w:r w:rsidRPr="00386DEE">
        <w:rPr>
          <w:rFonts w:ascii="Times New Roman" w:eastAsia="Times-Roman" w:hAnsi="Times New Roman" w:cs="Times New Roman"/>
          <w:sz w:val="26"/>
          <w:szCs w:val="26"/>
          <w:lang w:eastAsia="en-US"/>
        </w:rPr>
        <w:t>ний деятельности Общества;</w:t>
      </w:r>
    </w:p>
    <w:p w:rsidR="00381379" w:rsidRPr="00B919CB" w:rsidRDefault="00381379" w:rsidP="003D4CF7">
      <w:pPr>
        <w:widowControl/>
        <w:autoSpaceDE/>
        <w:autoSpaceDN/>
        <w:adjustRightInd/>
        <w:jc w:val="both"/>
        <w:rPr>
          <w:rFonts w:ascii="Times New Roman" w:eastAsia="Times-Roman" w:hAnsi="Times New Roman" w:cs="Times New Roman"/>
          <w:sz w:val="26"/>
          <w:szCs w:val="26"/>
          <w:lang w:eastAsia="en-US"/>
        </w:rPr>
      </w:pPr>
      <w:r w:rsidRPr="00DC7101">
        <w:rPr>
          <w:rFonts w:ascii="Times New Roman" w:eastAsia="Times-Roman" w:hAnsi="Times New Roman" w:cs="Times New Roman"/>
          <w:sz w:val="26"/>
          <w:szCs w:val="26"/>
          <w:lang w:eastAsia="en-US"/>
        </w:rPr>
        <w:t>2) созыв годов</w:t>
      </w:r>
      <w:r w:rsidRPr="00860C14">
        <w:rPr>
          <w:rFonts w:ascii="Times New Roman" w:eastAsia="Times-Roman" w:hAnsi="Times New Roman" w:cs="Times New Roman"/>
          <w:sz w:val="26"/>
          <w:szCs w:val="26"/>
          <w:lang w:eastAsia="en-US"/>
        </w:rPr>
        <w:t>ого и</w:t>
      </w:r>
      <w:r w:rsidRPr="00BC1938">
        <w:rPr>
          <w:rFonts w:ascii="Times New Roman" w:eastAsia="Times-Roman" w:hAnsi="Times New Roman" w:cs="Times New Roman"/>
          <w:sz w:val="26"/>
          <w:szCs w:val="26"/>
          <w:lang w:eastAsia="en-US"/>
        </w:rPr>
        <w:t xml:space="preserve"> </w:t>
      </w:r>
      <w:r w:rsidRPr="00552B8C">
        <w:rPr>
          <w:rFonts w:ascii="Times New Roman" w:eastAsia="Times-Roman" w:hAnsi="Times New Roman" w:cs="Times New Roman"/>
          <w:sz w:val="26"/>
          <w:szCs w:val="26"/>
          <w:lang w:eastAsia="en-US"/>
        </w:rPr>
        <w:t xml:space="preserve">внеочередного общих собрании акционеров Общества, за исключением случаев, предусмотренных пунктом </w:t>
      </w:r>
      <w:r w:rsidRPr="00BC1938">
        <w:rPr>
          <w:rFonts w:ascii="Times New Roman" w:eastAsia="Times New Roman" w:hAnsi="Times New Roman" w:cs="Times New Roman"/>
          <w:color w:val="000000"/>
          <w:sz w:val="26"/>
          <w:szCs w:val="26"/>
        </w:rPr>
        <w:t>8 статьи 55 Федерального закона «Об акционерных обществах»</w:t>
      </w:r>
      <w:r w:rsidRPr="00552B8C">
        <w:rPr>
          <w:rFonts w:ascii="Times New Roman" w:eastAsia="Times-Roman" w:hAnsi="Times New Roman" w:cs="Times New Roman"/>
          <w:sz w:val="26"/>
          <w:szCs w:val="26"/>
          <w:lang w:eastAsia="en-US"/>
        </w:rPr>
        <w:t>;</w:t>
      </w:r>
    </w:p>
    <w:p w:rsidR="00381379" w:rsidRPr="00280686" w:rsidRDefault="00381379" w:rsidP="00381379">
      <w:pPr>
        <w:widowControl/>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3) утверждение повестки дня общего собрания акционеров;</w:t>
      </w:r>
    </w:p>
    <w:p w:rsidR="00381379" w:rsidRPr="00BC1938" w:rsidRDefault="00381379" w:rsidP="00381379">
      <w:pPr>
        <w:jc w:val="both"/>
        <w:rPr>
          <w:rFonts w:ascii="Times New Roman" w:eastAsia="Times-Roman" w:hAnsi="Times New Roman" w:cs="Times New Roman"/>
          <w:sz w:val="26"/>
          <w:szCs w:val="26"/>
        </w:rPr>
      </w:pPr>
      <w:r w:rsidRPr="00280686">
        <w:rPr>
          <w:rFonts w:ascii="Times New Roman" w:eastAsia="Times-Roman" w:hAnsi="Times New Roman" w:cs="Times New Roman"/>
          <w:sz w:val="26"/>
          <w:szCs w:val="26"/>
          <w:lang w:eastAsia="en-US"/>
        </w:rPr>
        <w:t>4) определение даты сос</w:t>
      </w:r>
      <w:r w:rsidRPr="00462D28">
        <w:rPr>
          <w:rFonts w:ascii="Times New Roman" w:eastAsia="Times-Roman" w:hAnsi="Times New Roman" w:cs="Times New Roman"/>
          <w:sz w:val="26"/>
          <w:szCs w:val="26"/>
          <w:lang w:eastAsia="en-US"/>
        </w:rPr>
        <w:t xml:space="preserve">тавления списка </w:t>
      </w:r>
      <w:r w:rsidRPr="00BC1938">
        <w:rPr>
          <w:rFonts w:ascii="Times New Roman" w:eastAsia="Times-Roman" w:hAnsi="Times New Roman" w:cs="Times New Roman"/>
          <w:sz w:val="26"/>
          <w:szCs w:val="26"/>
          <w:lang w:eastAsia="en-US"/>
        </w:rPr>
        <w:t>лиц</w:t>
      </w:r>
      <w:r w:rsidRPr="00552B8C">
        <w:rPr>
          <w:rFonts w:ascii="Times New Roman" w:eastAsia="Times-Roman" w:hAnsi="Times New Roman" w:cs="Times New Roman"/>
          <w:sz w:val="26"/>
          <w:szCs w:val="26"/>
          <w:lang w:eastAsia="en-US"/>
        </w:rPr>
        <w:t xml:space="preserve">, имеющих право на участие в общем собрании акционеров, </w:t>
      </w:r>
      <w:r w:rsidRPr="003D4CF7">
        <w:rPr>
          <w:rFonts w:ascii="Times New Roman" w:eastAsia="Times-Roman" w:hAnsi="Times New Roman" w:cs="Times New Roman"/>
          <w:sz w:val="26"/>
          <w:szCs w:val="26"/>
        </w:rPr>
        <w:t>рекомендации общему собранию акционеров Общества по</w:t>
      </w:r>
      <w:r w:rsidRPr="003D4CF7">
        <w:rPr>
          <w:rFonts w:ascii="Times New Roman" w:eastAsia="Times-Roman" w:hAnsi="Times New Roman" w:cs="Times New Roman"/>
          <w:strike/>
          <w:sz w:val="26"/>
          <w:szCs w:val="26"/>
        </w:rPr>
        <w:t xml:space="preserve"> </w:t>
      </w:r>
      <w:r w:rsidRPr="00BC1938">
        <w:rPr>
          <w:rFonts w:ascii="Times New Roman" w:eastAsia="Times-Roman" w:hAnsi="Times New Roman" w:cs="Times New Roman"/>
          <w:sz w:val="26"/>
          <w:szCs w:val="26"/>
        </w:rPr>
        <w:t xml:space="preserve">количественному составу Совета директоров, ревизионной и счетной комиссий, </w:t>
      </w:r>
      <w:r w:rsidRPr="00552B8C">
        <w:rPr>
          <w:rFonts w:ascii="Times New Roman" w:eastAsia="Times-Roman" w:hAnsi="Times New Roman" w:cs="Times New Roman"/>
          <w:sz w:val="26"/>
          <w:szCs w:val="26"/>
          <w:lang w:eastAsia="en-US"/>
        </w:rPr>
        <w:t>другие вопросы, отнесенные к компетенции Совета директоров Общества в соответствии со статьями 15-27 настоящего Устава и связанные с подготовкой и проведением общего собран</w:t>
      </w:r>
      <w:r w:rsidRPr="001F3773">
        <w:rPr>
          <w:rFonts w:ascii="Times New Roman" w:eastAsia="Times-Roman" w:hAnsi="Times New Roman" w:cs="Times New Roman"/>
          <w:sz w:val="26"/>
          <w:szCs w:val="26"/>
          <w:lang w:eastAsia="en-US"/>
        </w:rPr>
        <w:t>ия акционеров</w:t>
      </w:r>
      <w:r w:rsidR="003D4CF7">
        <w:rPr>
          <w:rFonts w:ascii="Times New Roman" w:eastAsia="Times-Roman" w:hAnsi="Times New Roman" w:cs="Times New Roman"/>
          <w:sz w:val="26"/>
          <w:szCs w:val="26"/>
          <w:lang w:eastAsia="en-US"/>
        </w:rPr>
        <w:t>;</w:t>
      </w:r>
    </w:p>
    <w:p w:rsidR="00381379" w:rsidRPr="00B919CB" w:rsidRDefault="00381379" w:rsidP="00381379">
      <w:pPr>
        <w:widowControl/>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5) увеличение уставного капитала Общества путем размещения Обществом дополнительных акций в пределах количества объявленных акций</w:t>
      </w:r>
      <w:r w:rsidRPr="00BC1938">
        <w:rPr>
          <w:rFonts w:ascii="Times New Roman" w:eastAsia="Times-Roman" w:hAnsi="Times New Roman" w:cs="Times New Roman"/>
          <w:sz w:val="26"/>
          <w:szCs w:val="26"/>
          <w:lang w:eastAsia="en-US"/>
        </w:rPr>
        <w:t xml:space="preserve"> </w:t>
      </w:r>
      <w:r w:rsidRPr="00BC1938">
        <w:rPr>
          <w:rFonts w:ascii="Times New Roman" w:hAnsi="Times New Roman" w:cs="Times New Roman"/>
          <w:sz w:val="26"/>
          <w:szCs w:val="26"/>
        </w:rPr>
        <w:t>посредством распределения их среди акционеров Общества;</w:t>
      </w:r>
      <w:r w:rsidRPr="00552B8C">
        <w:rPr>
          <w:rFonts w:ascii="Times New Roman" w:eastAsia="Times-Roman" w:hAnsi="Times New Roman" w:cs="Times New Roman"/>
          <w:sz w:val="26"/>
          <w:szCs w:val="26"/>
          <w:lang w:eastAsia="en-US"/>
        </w:rPr>
        <w:t xml:space="preserve">  </w:t>
      </w:r>
    </w:p>
    <w:p w:rsidR="00381379" w:rsidRPr="00BC1938" w:rsidRDefault="00381379" w:rsidP="00381379">
      <w:pPr>
        <w:widowControl/>
        <w:jc w:val="both"/>
        <w:rPr>
          <w:rFonts w:ascii="Times New Roman" w:eastAsia="Times-Roman" w:hAnsi="Times New Roman" w:cs="Times New Roman"/>
          <w:sz w:val="26"/>
          <w:szCs w:val="26"/>
          <w:lang w:eastAsia="en-US"/>
        </w:rPr>
      </w:pPr>
      <w:r w:rsidRPr="00B919CB">
        <w:rPr>
          <w:rFonts w:ascii="Times New Roman" w:eastAsia="Times-Roman" w:hAnsi="Times New Roman" w:cs="Times New Roman"/>
          <w:sz w:val="26"/>
          <w:szCs w:val="26"/>
          <w:lang w:eastAsia="en-US"/>
        </w:rPr>
        <w:t xml:space="preserve">6) </w:t>
      </w:r>
      <w:r w:rsidRPr="00BC1938">
        <w:rPr>
          <w:rFonts w:ascii="Times New Roman" w:eastAsia="Times-Roman" w:hAnsi="Times New Roman" w:cs="Times New Roman"/>
          <w:sz w:val="26"/>
          <w:szCs w:val="26"/>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381379" w:rsidRPr="00552B8C"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rPr>
        <w:t xml:space="preserve">7) определение цены (денежной оценки) имущества, цены размещения или порядка её определения и цены выкупа эмиссионных ценных бумаг в случаях, предусмотренных ФЗ </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Об акционерных обществах</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w:t>
      </w:r>
    </w:p>
    <w:p w:rsidR="00381379" w:rsidRPr="001F3773"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8</w:t>
      </w:r>
      <w:r w:rsidRPr="00552B8C">
        <w:rPr>
          <w:rFonts w:ascii="Times New Roman" w:eastAsia="Times-Roman" w:hAnsi="Times New Roman" w:cs="Times New Roman"/>
          <w:sz w:val="26"/>
          <w:szCs w:val="26"/>
          <w:lang w:eastAsia="en-US"/>
        </w:rPr>
        <w:t>) приобретение размещенных Обществом облигаций и иных ценных бумаг;</w:t>
      </w:r>
    </w:p>
    <w:p w:rsidR="00381379" w:rsidRPr="001F3773"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9</w:t>
      </w:r>
      <w:r w:rsidRPr="00552B8C">
        <w:rPr>
          <w:rFonts w:ascii="Times New Roman" w:eastAsia="Times-Roman" w:hAnsi="Times New Roman" w:cs="Times New Roman"/>
          <w:sz w:val="26"/>
          <w:szCs w:val="26"/>
          <w:lang w:eastAsia="en-US"/>
        </w:rPr>
        <w:t>) образование исполнительных органов Общества и досрочное прекращение их полномочий;</w:t>
      </w:r>
    </w:p>
    <w:p w:rsidR="00381379" w:rsidRPr="00B919CB"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10</w:t>
      </w:r>
      <w:r w:rsidRPr="00552B8C">
        <w:rPr>
          <w:rFonts w:ascii="Times New Roman" w:eastAsia="Times-Roman" w:hAnsi="Times New Roman" w:cs="Times New Roman"/>
          <w:sz w:val="26"/>
          <w:szCs w:val="26"/>
          <w:lang w:eastAsia="en-US"/>
        </w:rPr>
        <w:t xml:space="preserve">) рекомендации по размеру выплачиваемых членам ревизионной комиссии Общества вознаграждений </w:t>
      </w:r>
      <w:r w:rsidRPr="00BC1938">
        <w:rPr>
          <w:rFonts w:ascii="Times New Roman" w:eastAsia="Times-Roman" w:hAnsi="Times New Roman" w:cs="Times New Roman"/>
          <w:sz w:val="26"/>
          <w:szCs w:val="26"/>
        </w:rPr>
        <w:t>и компенсаций,</w:t>
      </w:r>
      <w:r w:rsidRPr="00552B8C">
        <w:rPr>
          <w:rFonts w:ascii="Times New Roman" w:eastAsia="Times-Roman" w:hAnsi="Times New Roman" w:cs="Times New Roman"/>
          <w:sz w:val="26"/>
          <w:szCs w:val="26"/>
          <w:lang w:eastAsia="en-US"/>
        </w:rPr>
        <w:t xml:space="preserve"> определение размера оплаты услуг а</w:t>
      </w:r>
      <w:r w:rsidRPr="00B919CB">
        <w:rPr>
          <w:rFonts w:ascii="Times New Roman" w:eastAsia="Times-Roman" w:hAnsi="Times New Roman" w:cs="Times New Roman"/>
          <w:sz w:val="26"/>
          <w:szCs w:val="26"/>
          <w:lang w:eastAsia="en-US"/>
        </w:rPr>
        <w:t>удитора;</w:t>
      </w:r>
    </w:p>
    <w:p w:rsidR="00381379" w:rsidRPr="001F3773" w:rsidRDefault="00381379" w:rsidP="00381379">
      <w:pPr>
        <w:widowControl/>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1</w:t>
      </w:r>
      <w:r w:rsidRPr="00552B8C">
        <w:rPr>
          <w:rFonts w:ascii="Times New Roman" w:eastAsia="Times-Roman" w:hAnsi="Times New Roman" w:cs="Times New Roman"/>
          <w:sz w:val="26"/>
          <w:szCs w:val="26"/>
          <w:lang w:eastAsia="en-US"/>
        </w:rPr>
        <w:t>) рекомендации по размеру дивиденда по акциям и порядку его выплаты;</w:t>
      </w:r>
    </w:p>
    <w:p w:rsidR="00381379" w:rsidRPr="00552B8C" w:rsidRDefault="00381379" w:rsidP="00381379">
      <w:pPr>
        <w:widowControl/>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2</w:t>
      </w:r>
      <w:r w:rsidRPr="00552B8C">
        <w:rPr>
          <w:rFonts w:ascii="Times New Roman" w:eastAsia="Times-Roman" w:hAnsi="Times New Roman" w:cs="Times New Roman"/>
          <w:sz w:val="26"/>
          <w:szCs w:val="26"/>
          <w:lang w:eastAsia="en-US"/>
        </w:rPr>
        <w:t>) использование резервного фонда и иных фондов Общества;</w:t>
      </w:r>
    </w:p>
    <w:p w:rsidR="00381379" w:rsidRPr="00386DEE" w:rsidRDefault="00381379" w:rsidP="00381379">
      <w:pPr>
        <w:widowControl/>
        <w:jc w:val="both"/>
        <w:rPr>
          <w:rFonts w:ascii="Times New Roman" w:eastAsia="Times-Roman" w:hAnsi="Times New Roman" w:cs="Times New Roman"/>
          <w:sz w:val="26"/>
          <w:szCs w:val="26"/>
          <w:lang w:eastAsia="en-US"/>
        </w:rPr>
      </w:pPr>
      <w:r w:rsidRPr="00B919CB">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3</w:t>
      </w:r>
      <w:r w:rsidRPr="00552B8C">
        <w:rPr>
          <w:rFonts w:ascii="Times New Roman" w:eastAsia="Times-Roman" w:hAnsi="Times New Roman" w:cs="Times New Roman"/>
          <w:sz w:val="26"/>
          <w:szCs w:val="26"/>
          <w:lang w:eastAsia="en-US"/>
        </w:rPr>
        <w:t>) утверждение внутренних документов Общества, за исключением внутренних документов, утверждение которых отнесено Фе</w:t>
      </w:r>
      <w:r w:rsidRPr="001F3773">
        <w:rPr>
          <w:rFonts w:ascii="Times New Roman" w:eastAsia="Times-Roman" w:hAnsi="Times New Roman" w:cs="Times New Roman"/>
          <w:sz w:val="26"/>
          <w:szCs w:val="26"/>
          <w:lang w:eastAsia="en-US"/>
        </w:rPr>
        <w:t xml:space="preserve">деральным законом </w:t>
      </w:r>
      <w:r w:rsidRPr="00280686">
        <w:rPr>
          <w:rFonts w:ascii="Cambria Math" w:eastAsia="Times-Roman" w:hAnsi="Cambria Math" w:cs="Cambria Math" w:hint="eastAsia"/>
          <w:sz w:val="26"/>
          <w:szCs w:val="26"/>
          <w:lang w:eastAsia="en-US"/>
        </w:rPr>
        <w:t>≪</w:t>
      </w:r>
      <w:r w:rsidRPr="00280686">
        <w:rPr>
          <w:rFonts w:ascii="Times New Roman" w:eastAsia="Times-Roman" w:hAnsi="Times New Roman" w:cs="Times New Roman"/>
          <w:sz w:val="26"/>
          <w:szCs w:val="26"/>
          <w:lang w:eastAsia="en-US"/>
        </w:rPr>
        <w:t>Об акционерных обществах</w:t>
      </w:r>
      <w:r w:rsidRPr="00462D28">
        <w:rPr>
          <w:rFonts w:ascii="Cambria Math" w:eastAsia="Times-Roman" w:hAnsi="Cambria Math" w:cs="Cambria Math" w:hint="eastAsia"/>
          <w:sz w:val="26"/>
          <w:szCs w:val="26"/>
          <w:lang w:eastAsia="en-US"/>
        </w:rPr>
        <w:t>≫</w:t>
      </w:r>
      <w:r w:rsidRPr="00462D28">
        <w:rPr>
          <w:rFonts w:ascii="Times New Roman" w:eastAsia="Times-Roman" w:hAnsi="Times New Roman" w:cs="Times New Roman"/>
          <w:sz w:val="26"/>
          <w:szCs w:val="26"/>
          <w:lang w:eastAsia="en-US"/>
        </w:rPr>
        <w:t xml:space="preserve"> к компете</w:t>
      </w:r>
      <w:r w:rsidRPr="00856B5B">
        <w:rPr>
          <w:rFonts w:ascii="Times New Roman" w:eastAsia="Times-Roman" w:hAnsi="Times New Roman" w:cs="Times New Roman"/>
          <w:sz w:val="26"/>
          <w:szCs w:val="26"/>
          <w:lang w:eastAsia="en-US"/>
        </w:rPr>
        <w:t>нции общего собрания акционеров, а также иных внутренних документов Общес</w:t>
      </w:r>
      <w:r w:rsidRPr="007B5B3F">
        <w:rPr>
          <w:rFonts w:ascii="Times New Roman" w:eastAsia="Times-Roman" w:hAnsi="Times New Roman" w:cs="Times New Roman"/>
          <w:sz w:val="26"/>
          <w:szCs w:val="26"/>
          <w:lang w:eastAsia="en-US"/>
        </w:rPr>
        <w:t>тва, утверждение</w:t>
      </w:r>
      <w:r w:rsidR="003D4CF7">
        <w:rPr>
          <w:rFonts w:ascii="Times New Roman" w:eastAsia="Times-Roman" w:hAnsi="Times New Roman" w:cs="Times New Roman"/>
          <w:sz w:val="26"/>
          <w:szCs w:val="26"/>
          <w:lang w:eastAsia="en-US"/>
        </w:rPr>
        <w:t xml:space="preserve"> </w:t>
      </w:r>
      <w:r w:rsidRPr="0045588D">
        <w:rPr>
          <w:rFonts w:ascii="Times New Roman" w:eastAsia="Times-Roman" w:hAnsi="Times New Roman" w:cs="Times New Roman"/>
          <w:sz w:val="26"/>
          <w:szCs w:val="26"/>
          <w:lang w:eastAsia="en-US"/>
        </w:rPr>
        <w:t>которых отнесено Уставом Общества к компетенции исполнительного органа Общества;</w:t>
      </w:r>
    </w:p>
    <w:p w:rsidR="00381379" w:rsidRPr="001F3773" w:rsidRDefault="00381379" w:rsidP="00381379">
      <w:pPr>
        <w:widowControl/>
        <w:jc w:val="both"/>
        <w:rPr>
          <w:rFonts w:ascii="Times New Roman" w:eastAsia="Times-Roman" w:hAnsi="Times New Roman" w:cs="Times New Roman"/>
          <w:sz w:val="26"/>
          <w:szCs w:val="26"/>
          <w:lang w:eastAsia="en-US"/>
        </w:rPr>
      </w:pPr>
      <w:r w:rsidRPr="00386DEE">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4</w:t>
      </w:r>
      <w:r w:rsidRPr="00552B8C">
        <w:rPr>
          <w:rFonts w:ascii="Times New Roman" w:eastAsia="Times-Roman" w:hAnsi="Times New Roman" w:cs="Times New Roman"/>
          <w:sz w:val="26"/>
          <w:szCs w:val="26"/>
          <w:lang w:eastAsia="en-US"/>
        </w:rPr>
        <w:t>) создание филиалов и открытие представительств Общества;</w:t>
      </w:r>
    </w:p>
    <w:p w:rsidR="00381379" w:rsidRPr="001F3773" w:rsidRDefault="00381379" w:rsidP="00381379">
      <w:pPr>
        <w:widowControl/>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5</w:t>
      </w:r>
      <w:r w:rsidRPr="00552B8C">
        <w:rPr>
          <w:rFonts w:ascii="Times New Roman" w:eastAsia="Times-Roman" w:hAnsi="Times New Roman" w:cs="Times New Roman"/>
          <w:sz w:val="26"/>
          <w:szCs w:val="26"/>
          <w:lang w:eastAsia="en-US"/>
        </w:rPr>
        <w:t xml:space="preserve">) </w:t>
      </w:r>
      <w:r w:rsidRPr="00BC1938">
        <w:rPr>
          <w:rFonts w:ascii="Times New Roman" w:hAnsi="Times New Roman" w:cs="Times New Roman"/>
          <w:color w:val="333333"/>
          <w:sz w:val="26"/>
          <w:szCs w:val="26"/>
        </w:rPr>
        <w:t xml:space="preserve">согласие на совершение или последующее одобрение </w:t>
      </w:r>
      <w:r w:rsidRPr="00BC1938">
        <w:rPr>
          <w:rFonts w:ascii="Times New Roman" w:eastAsia="Times-Roman" w:hAnsi="Times New Roman" w:cs="Times New Roman"/>
          <w:sz w:val="26"/>
          <w:szCs w:val="26"/>
        </w:rPr>
        <w:t xml:space="preserve">сделок, в случаях, предусмотренных главой X ФЗ </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Об акционерных обществах</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w:t>
      </w:r>
    </w:p>
    <w:p w:rsidR="00381379" w:rsidRPr="00552B8C" w:rsidRDefault="00381379" w:rsidP="00381379">
      <w:pPr>
        <w:widowControl/>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6</w:t>
      </w:r>
      <w:r w:rsidRPr="00552B8C">
        <w:rPr>
          <w:rFonts w:ascii="Times New Roman" w:eastAsia="Times-Roman" w:hAnsi="Times New Roman" w:cs="Times New Roman"/>
          <w:sz w:val="26"/>
          <w:szCs w:val="26"/>
          <w:lang w:eastAsia="en-US"/>
        </w:rPr>
        <w:t xml:space="preserve">) </w:t>
      </w:r>
      <w:r w:rsidRPr="00BC1938">
        <w:rPr>
          <w:rFonts w:ascii="Times New Roman" w:hAnsi="Times New Roman" w:cs="Times New Roman"/>
          <w:color w:val="333333"/>
          <w:sz w:val="26"/>
          <w:szCs w:val="26"/>
        </w:rPr>
        <w:t xml:space="preserve">согласие на совершение или последующее одобрение </w:t>
      </w:r>
      <w:r w:rsidRPr="00BC1938">
        <w:rPr>
          <w:rFonts w:ascii="Times New Roman" w:eastAsia="Times-Roman" w:hAnsi="Times New Roman" w:cs="Times New Roman"/>
          <w:sz w:val="26"/>
          <w:szCs w:val="26"/>
        </w:rPr>
        <w:t>сделок, предусмотренных главой X</w:t>
      </w:r>
      <w:r w:rsidRPr="00BC1938">
        <w:rPr>
          <w:rFonts w:ascii="Times New Roman" w:eastAsia="Times-Roman" w:hAnsi="Times New Roman" w:cs="Times New Roman"/>
          <w:sz w:val="26"/>
          <w:szCs w:val="26"/>
          <w:lang w:val="en-US"/>
        </w:rPr>
        <w:t>I</w:t>
      </w:r>
      <w:r w:rsidRPr="00BC1938">
        <w:rPr>
          <w:rFonts w:ascii="Times New Roman" w:eastAsia="Times-Roman" w:hAnsi="Times New Roman" w:cs="Times New Roman"/>
          <w:sz w:val="26"/>
          <w:szCs w:val="26"/>
        </w:rPr>
        <w:t xml:space="preserve"> ФЗ </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Об акционерных обществах</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w:t>
      </w:r>
    </w:p>
    <w:p w:rsidR="00381379" w:rsidRDefault="00381379" w:rsidP="00381379">
      <w:pPr>
        <w:widowControl/>
        <w:jc w:val="both"/>
        <w:rPr>
          <w:rFonts w:ascii="Times New Roman" w:eastAsia="Times-Roman" w:hAnsi="Times New Roman" w:cs="Times New Roman"/>
          <w:sz w:val="26"/>
          <w:szCs w:val="26"/>
          <w:lang w:eastAsia="en-US"/>
        </w:rPr>
      </w:pPr>
      <w:r w:rsidRPr="00B919CB">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7</w:t>
      </w:r>
      <w:r w:rsidRPr="00552B8C">
        <w:rPr>
          <w:rFonts w:ascii="Times New Roman" w:eastAsia="Times-Roman" w:hAnsi="Times New Roman" w:cs="Times New Roman"/>
          <w:sz w:val="26"/>
          <w:szCs w:val="26"/>
          <w:lang w:eastAsia="en-US"/>
        </w:rPr>
        <w:t>) утверждение регистратора Общества и условий договора с ним, а также расторжение договора с ним;</w:t>
      </w:r>
    </w:p>
    <w:p w:rsidR="003D4CF7" w:rsidRPr="00552B8C" w:rsidRDefault="003D4CF7" w:rsidP="003D4CF7">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lastRenderedPageBreak/>
        <w:t xml:space="preserve">18) </w:t>
      </w:r>
      <w:r w:rsidRPr="00BC1938">
        <w:rPr>
          <w:rFonts w:ascii="Times New Roman" w:eastAsia="Times-Roman" w:hAnsi="Times New Roman" w:cs="Times New Roman"/>
          <w:sz w:val="26"/>
          <w:szCs w:val="26"/>
        </w:rPr>
        <w:t xml:space="preserve">принятие решения об участии и о прекращении участия Общества в других организациях </w:t>
      </w:r>
      <w:r w:rsidRPr="00BC1938">
        <w:rPr>
          <w:rFonts w:ascii="Times New Roman" w:eastAsia="Times New Roman" w:hAnsi="Times New Roman" w:cs="Times New Roman"/>
          <w:color w:val="000000"/>
          <w:sz w:val="26"/>
          <w:szCs w:val="26"/>
        </w:rPr>
        <w:t xml:space="preserve">(за исключением организаций, указанных в подпункте 18 пункта 1 статьи 48 </w:t>
      </w:r>
      <w:r w:rsidRPr="00BC1938">
        <w:rPr>
          <w:rFonts w:ascii="Times New Roman" w:eastAsia="Times-Roman" w:hAnsi="Times New Roman" w:cs="Times New Roman"/>
          <w:sz w:val="26"/>
          <w:szCs w:val="26"/>
        </w:rPr>
        <w:t xml:space="preserve">ФЗ </w:t>
      </w:r>
      <w:r w:rsidRPr="00BC1938">
        <w:rPr>
          <w:rFonts w:ascii="Cambria Math" w:eastAsia="Times-Roman" w:hAnsi="Cambria Math" w:cs="Cambria Math" w:hint="eastAsia"/>
          <w:sz w:val="26"/>
          <w:szCs w:val="26"/>
        </w:rPr>
        <w:t>≪</w:t>
      </w:r>
      <w:r w:rsidRPr="00BC1938">
        <w:rPr>
          <w:rFonts w:ascii="Times New Roman" w:eastAsia="Times-Roman" w:hAnsi="Times New Roman" w:cs="Times New Roman"/>
          <w:sz w:val="26"/>
          <w:szCs w:val="26"/>
        </w:rPr>
        <w:t>Об акционерных обществах</w:t>
      </w:r>
      <w:r w:rsidRPr="00BC1938">
        <w:rPr>
          <w:rFonts w:ascii="Cambria Math" w:eastAsia="Times-Roman" w:hAnsi="Cambria Math" w:cs="Cambria Math" w:hint="eastAsia"/>
          <w:sz w:val="26"/>
          <w:szCs w:val="26"/>
        </w:rPr>
        <w:t>≫</w:t>
      </w:r>
      <w:r w:rsidRPr="00BC1938">
        <w:rPr>
          <w:rFonts w:ascii="Times New Roman" w:eastAsia="Times New Roman" w:hAnsi="Times New Roman" w:cs="Times New Roman"/>
          <w:color w:val="000000"/>
          <w:sz w:val="26"/>
          <w:szCs w:val="26"/>
        </w:rPr>
        <w:t>)</w:t>
      </w:r>
      <w:r w:rsidRPr="00BC1938">
        <w:rPr>
          <w:rFonts w:ascii="Times New Roman" w:eastAsia="Times-Roman" w:hAnsi="Times New Roman" w:cs="Times New Roman"/>
          <w:sz w:val="26"/>
          <w:szCs w:val="26"/>
        </w:rPr>
        <w:t>;</w:t>
      </w:r>
    </w:p>
    <w:p w:rsidR="003D4CF7" w:rsidRPr="00462D28" w:rsidRDefault="003D4CF7" w:rsidP="003D4CF7">
      <w:pPr>
        <w:widowControl/>
        <w:jc w:val="both"/>
        <w:rPr>
          <w:rFonts w:ascii="Times New Roman" w:eastAsia="Times-Roman" w:hAnsi="Times New Roman" w:cs="Times New Roman"/>
          <w:sz w:val="26"/>
          <w:szCs w:val="26"/>
          <w:lang w:eastAsia="en-US"/>
        </w:rPr>
      </w:pPr>
      <w:r w:rsidRPr="00B919CB">
        <w:rPr>
          <w:rFonts w:ascii="Times New Roman" w:eastAsia="Times-Roman" w:hAnsi="Times New Roman" w:cs="Times New Roman"/>
          <w:sz w:val="26"/>
          <w:szCs w:val="26"/>
          <w:lang w:eastAsia="en-US"/>
        </w:rPr>
        <w:t>1</w:t>
      </w:r>
      <w:r w:rsidRPr="00BC1938">
        <w:rPr>
          <w:rFonts w:ascii="Times New Roman" w:eastAsia="Times-Roman" w:hAnsi="Times New Roman" w:cs="Times New Roman"/>
          <w:sz w:val="26"/>
          <w:szCs w:val="26"/>
          <w:lang w:eastAsia="en-US"/>
        </w:rPr>
        <w:t>9</w:t>
      </w:r>
      <w:r w:rsidRPr="00552B8C">
        <w:rPr>
          <w:rFonts w:ascii="Times New Roman" w:eastAsia="Times-Roman" w:hAnsi="Times New Roman" w:cs="Times New Roman"/>
          <w:sz w:val="26"/>
          <w:szCs w:val="26"/>
          <w:lang w:eastAsia="en-US"/>
        </w:rPr>
        <w:t>) иные вопросы, предусмот</w:t>
      </w:r>
      <w:r w:rsidRPr="00B919CB">
        <w:rPr>
          <w:rFonts w:ascii="Times New Roman" w:eastAsia="Times-Roman" w:hAnsi="Times New Roman" w:cs="Times New Roman"/>
          <w:sz w:val="26"/>
          <w:szCs w:val="26"/>
          <w:lang w:eastAsia="en-US"/>
        </w:rPr>
        <w:t xml:space="preserve">ренные Федеральным законом </w:t>
      </w:r>
      <w:r w:rsidRPr="001F3773">
        <w:rPr>
          <w:rFonts w:ascii="Cambria Math" w:eastAsia="Times-Roman" w:hAnsi="Cambria Math" w:cs="Cambria Math" w:hint="eastAsia"/>
          <w:sz w:val="26"/>
          <w:szCs w:val="26"/>
          <w:lang w:eastAsia="en-US"/>
        </w:rPr>
        <w:t>≪</w:t>
      </w:r>
      <w:r w:rsidRPr="00280686">
        <w:rPr>
          <w:rFonts w:ascii="Times New Roman" w:eastAsia="Times-Roman" w:hAnsi="Times New Roman" w:cs="Times New Roman"/>
          <w:sz w:val="26"/>
          <w:szCs w:val="26"/>
          <w:lang w:eastAsia="en-US"/>
        </w:rPr>
        <w:t>Об акционерных обществах</w:t>
      </w:r>
      <w:r w:rsidRPr="00280686">
        <w:rPr>
          <w:rFonts w:ascii="Cambria Math" w:eastAsia="Times-Roman" w:hAnsi="Cambria Math" w:cs="Cambria Math" w:hint="eastAsia"/>
          <w:sz w:val="26"/>
          <w:szCs w:val="26"/>
          <w:lang w:eastAsia="en-US"/>
        </w:rPr>
        <w:t>≫</w:t>
      </w:r>
      <w:r w:rsidRPr="00462D28">
        <w:rPr>
          <w:rFonts w:ascii="Times New Roman" w:eastAsia="Times-Roman" w:hAnsi="Times New Roman" w:cs="Times New Roman"/>
          <w:sz w:val="26"/>
          <w:szCs w:val="26"/>
          <w:lang w:eastAsia="en-US"/>
        </w:rPr>
        <w:t xml:space="preserve"> и Уставом Общества.</w:t>
      </w:r>
    </w:p>
    <w:p w:rsidR="00381379" w:rsidRDefault="003D4CF7" w:rsidP="003D4CF7">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Вопросы, отнесенные к компетенции Совета директоров Общества, не могут быть переданы на решение исполнительному органу Общества.</w:t>
      </w:r>
    </w:p>
    <w:p w:rsidR="003D4CF7" w:rsidRDefault="003D4CF7" w:rsidP="00381379">
      <w:pPr>
        <w:widowControl/>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30.</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Избрание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1. Члены Совета директоров Общества избираются общим собранием акционеров в порядке, предусмотренном Федеральным законом </w:t>
      </w:r>
      <w:r w:rsidRPr="00BC1938">
        <w:rPr>
          <w:rFonts w:ascii="Cambria Math" w:eastAsia="Times-Roman" w:hAnsi="Cambria Math" w:cs="Cambria Math" w:hint="eastAsia"/>
          <w:sz w:val="26"/>
          <w:szCs w:val="26"/>
          <w:lang w:eastAsia="en-US"/>
        </w:rPr>
        <w:t>≪</w:t>
      </w:r>
      <w:r w:rsidRPr="00BC1938">
        <w:rPr>
          <w:rFonts w:ascii="Times New Roman" w:eastAsia="Times-Roman" w:hAnsi="Times New Roman" w:cs="Times New Roman"/>
          <w:sz w:val="26"/>
          <w:szCs w:val="26"/>
          <w:lang w:eastAsia="en-US"/>
        </w:rPr>
        <w:t>Об акционерных обществах</w:t>
      </w:r>
      <w:r w:rsidRPr="00BC1938">
        <w:rPr>
          <w:rFonts w:ascii="Cambria Math" w:eastAsia="Times-Roman" w:hAnsi="Cambria Math" w:cs="Cambria Math" w:hint="eastAsia"/>
          <w:sz w:val="26"/>
          <w:szCs w:val="26"/>
          <w:lang w:eastAsia="en-US"/>
        </w:rPr>
        <w:t>≫</w:t>
      </w:r>
      <w:r w:rsidRPr="00BC1938">
        <w:rPr>
          <w:rFonts w:ascii="Times New Roman" w:eastAsia="Times-Roman" w:hAnsi="Times New Roman" w:cs="Times New Roman"/>
          <w:sz w:val="26"/>
          <w:szCs w:val="26"/>
          <w:lang w:eastAsia="en-US"/>
        </w:rPr>
        <w:t xml:space="preserve"> и Уставом Общества, на срок до следующего годового собрания акционеров.</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Если годовое общее собрание акционеров не было проведено в сроки, установленные пунктом 2 статьи 15 настоящего Устава Общества,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Лица, избранные в состав Совета директоров Общества, могут переизбираться неограниченное число раз. </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По решению общего собрания акционеров полномочия любого члена (всех членов) Совета директоров Общества могут быть прекращены досрочно.</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Членом Совета директоров Общества может быть только физическое лицо. Член Совета директоров Общества может не быть акционером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2. Члены коллегиального исполнительного органа Общества (правления) не могут составлять более одной четверти состава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3. Количественный состав Совета директоров Общества определяется решением общего собрания акционеров.</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4. Выборы членов совета директоров Общества осуществляются кумулятивным голосованием.</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31</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Председатель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1.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2.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3. В случае отсутствия председателя Совета директоров Общества его функции осуществляет один из членов Совета директоров Общества по решению </w:t>
      </w:r>
      <w:proofErr w:type="gramStart"/>
      <w:r w:rsidRPr="00BC1938">
        <w:rPr>
          <w:rFonts w:ascii="Times New Roman" w:eastAsia="Times-Roman" w:hAnsi="Times New Roman" w:cs="Times New Roman"/>
          <w:sz w:val="26"/>
          <w:szCs w:val="26"/>
          <w:lang w:eastAsia="en-US"/>
        </w:rPr>
        <w:t>Совета  директоров</w:t>
      </w:r>
      <w:proofErr w:type="gramEnd"/>
      <w:r w:rsidRPr="00BC1938">
        <w:rPr>
          <w:rFonts w:ascii="Times New Roman" w:eastAsia="Times-Roman" w:hAnsi="Times New Roman" w:cs="Times New Roman"/>
          <w:sz w:val="26"/>
          <w:szCs w:val="26"/>
          <w:lang w:eastAsia="en-US"/>
        </w:rPr>
        <w:t xml:space="preserve"> Общества.</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32.</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Заседание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1.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w:t>
      </w:r>
      <w:r w:rsidRPr="00BC1938">
        <w:rPr>
          <w:rFonts w:ascii="Times New Roman" w:eastAsia="Times-Roman" w:hAnsi="Times New Roman" w:cs="Times New Roman"/>
          <w:sz w:val="26"/>
          <w:szCs w:val="26"/>
          <w:lang w:eastAsia="en-US"/>
        </w:rPr>
        <w:lastRenderedPageBreak/>
        <w:t>исполнительного органа Общества. Порядок созыва и проведения заседаний Совета директоров Общества определяется Положением о Совете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2. Кворум для проведения заседания Совета директоров Общества не должен быть менее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3.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иное не предусмотрено Федеральным законом «Об акционерных обществах» При решении вопросов на заседании Совета директоров Общества каждый член Совета директоров Общества обладает одним голосом.</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Передача права голоса членом Совета директоров Общества иному лицу, в том числе другому члену Совета директоров Общества, не допускается.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В случае равенства голосов членов Совета директоров Общества при принятии решений, право решающего голоса принадлежит председателю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Принятие решений Советом директоров Общества возможно также заочным голосованием (опросным путем).</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4. На заседании Совета директоров Общества ведется протокол. Протокол заседания Совета директоров Общества составляется не позднее трех дней после его проведения.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В протоколе заседания указываются: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место и время проведения;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лица, присутствующие на заседании;</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повестка дня заседания;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вопросы, поставленные на голосование, и итоги голосования по ним;</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принятые решения.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5. В случае если Председатель Совета директоров предыдущего состава не избран в состав нового Совета директоров, первое заседание Совета директоров созывается Генеральным директором Общества.</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33</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Генеральный директор Общества</w:t>
      </w:r>
    </w:p>
    <w:p w:rsidR="00381379" w:rsidRPr="00BC1938" w:rsidRDefault="00381379" w:rsidP="00381379">
      <w:pPr>
        <w:widowControl/>
        <w:autoSpaceDE/>
        <w:autoSpaceDN/>
        <w:adjustRightInd/>
        <w:jc w:val="both"/>
        <w:rPr>
          <w:rFonts w:ascii="Verdana" w:eastAsia="Times New Roman" w:hAnsi="Verdana" w:cs="Times New Roman"/>
          <w:color w:val="000000"/>
          <w:sz w:val="26"/>
          <w:szCs w:val="26"/>
        </w:rPr>
      </w:pPr>
      <w:r w:rsidRPr="00BC1938">
        <w:rPr>
          <w:rFonts w:ascii="Times New Roman" w:eastAsia="Times-Roman" w:hAnsi="Times New Roman" w:cs="Times New Roman"/>
          <w:sz w:val="26"/>
          <w:szCs w:val="26"/>
          <w:lang w:eastAsia="en-US"/>
        </w:rPr>
        <w:t>1. Руководство текущей деятельностью Общества осуществляется генеральным директором (</w:t>
      </w:r>
      <w:r w:rsidRPr="00BC1938">
        <w:rPr>
          <w:rFonts w:ascii="Times New Roman" w:eastAsia="Times New Roman" w:hAnsi="Times New Roman" w:cs="Times New Roman"/>
          <w:color w:val="000000"/>
          <w:sz w:val="26"/>
          <w:szCs w:val="26"/>
        </w:rPr>
        <w:t>единоличный исполнительный орган Общества)</w:t>
      </w:r>
      <w:r w:rsidRPr="00BC1938">
        <w:rPr>
          <w:rFonts w:ascii="Times New Roman" w:eastAsia="Times-Roman" w:hAnsi="Times New Roman" w:cs="Times New Roman"/>
          <w:sz w:val="26"/>
          <w:szCs w:val="26"/>
          <w:lang w:eastAsia="en-US"/>
        </w:rPr>
        <w:t xml:space="preserve"> и правлением (</w:t>
      </w:r>
      <w:r w:rsidRPr="00BC1938">
        <w:rPr>
          <w:rFonts w:ascii="Times New Roman" w:eastAsia="Times New Roman" w:hAnsi="Times New Roman" w:cs="Times New Roman"/>
          <w:color w:val="000000"/>
          <w:sz w:val="26"/>
          <w:szCs w:val="26"/>
        </w:rPr>
        <w:t>Коллегиальный исполнительный орган Общества)</w:t>
      </w:r>
      <w:r w:rsidRPr="00BC1938">
        <w:rPr>
          <w:rFonts w:ascii="Times New Roman" w:eastAsia="Times-Roman" w:hAnsi="Times New Roman" w:cs="Times New Roman"/>
          <w:sz w:val="26"/>
          <w:szCs w:val="26"/>
          <w:lang w:eastAsia="en-US"/>
        </w:rPr>
        <w:t>. Генеральный директор осуществляет также функции председателя правления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Генеральный директор и правление Общества подотчетны Совету директоров Общества и общему собранию акционеров.</w:t>
      </w:r>
    </w:p>
    <w:p w:rsidR="00381379" w:rsidRPr="00BC1938"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Генеральный директор избирается на пять лет.</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2. К компетенции генерального директора и правления Общества относятся все вопросы руководства текущей деятельностью Общества за исключением вопросов, </w:t>
      </w:r>
      <w:r w:rsidRPr="00BC1938">
        <w:rPr>
          <w:rFonts w:ascii="Times New Roman" w:eastAsia="Times-Roman" w:hAnsi="Times New Roman" w:cs="Times New Roman"/>
          <w:sz w:val="26"/>
          <w:szCs w:val="26"/>
          <w:lang w:eastAsia="en-US"/>
        </w:rPr>
        <w:lastRenderedPageBreak/>
        <w:t>отнесенных к компетенции общего собрания акционеров и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Генеральный директор и правление Общества организуют выполнение решений общего собрания акционеров и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3. Назначение генерального директора, членов правления и досрочное прекращение их полномочии осуществляется по решению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Права и обязанности генерального директора, членов правления по осуществлению руководства текущей деятельностью Общества определяются настоящим Уставом, действующим законодательством и договором,</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заключаемым каждым из них с Обществом. Договор от имени Общества подписывается председателем Совета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На отношения между Обществом и генеральным директором и членами правления действие законодательства Российской Федерации о труде распространяется в части, не противоречащей положениям настоящего Устава и Федерального закона </w:t>
      </w:r>
      <w:r w:rsidRPr="00BC1938">
        <w:rPr>
          <w:rFonts w:ascii="Cambria Math" w:eastAsia="Times-Roman" w:hAnsi="Cambria Math" w:cs="Cambria Math" w:hint="eastAsia"/>
          <w:sz w:val="26"/>
          <w:szCs w:val="26"/>
          <w:lang w:eastAsia="en-US"/>
        </w:rPr>
        <w:t>≪</w:t>
      </w:r>
      <w:r w:rsidRPr="00BC1938">
        <w:rPr>
          <w:rFonts w:ascii="Times New Roman" w:eastAsia="Times-Roman" w:hAnsi="Times New Roman" w:cs="Times New Roman"/>
          <w:sz w:val="26"/>
          <w:szCs w:val="26"/>
          <w:lang w:eastAsia="en-US"/>
        </w:rPr>
        <w:t>Об акционерных обществах</w:t>
      </w:r>
      <w:r w:rsidRPr="00BC1938">
        <w:rPr>
          <w:rFonts w:ascii="Cambria Math" w:eastAsia="Times-Roman" w:hAnsi="Cambria Math" w:cs="Cambria Math" w:hint="eastAsia"/>
          <w:sz w:val="26"/>
          <w:szCs w:val="26"/>
          <w:lang w:eastAsia="en-US"/>
        </w:rPr>
        <w:t>≫</w:t>
      </w:r>
      <w:r w:rsidRPr="00BC1938">
        <w:rPr>
          <w:rFonts w:ascii="Times New Roman" w:eastAsia="Times-Roman" w:hAnsi="Times New Roman" w:cs="Times New Roman"/>
          <w:sz w:val="26"/>
          <w:szCs w:val="26"/>
          <w:lang w:eastAsia="en-US"/>
        </w:rPr>
        <w:t>.</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Совмещение генеральным директором и членами правления должностей в органах управления других организаций допускается только с согласия Совета директоров Общества.</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4. Генеральный директор несет персональную ответственность за организацию работы и создание условий по защите государственной тайны в Обществе, за несоблюдение установленных законодательством ограничений по ознакомлению со сведениями, составляющими государственную тайну.</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919CB" w:rsidRDefault="00381379" w:rsidP="00381379">
      <w:pPr>
        <w:widowControl/>
        <w:jc w:val="both"/>
        <w:rPr>
          <w:rFonts w:ascii="Times New Roman" w:eastAsia="Times-Bold" w:hAnsi="Times New Roman" w:cs="Times New Roman"/>
          <w:b/>
          <w:bCs/>
          <w:sz w:val="26"/>
          <w:szCs w:val="26"/>
          <w:lang w:eastAsia="en-US"/>
        </w:rPr>
      </w:pPr>
      <w:r w:rsidRPr="00552B8C">
        <w:rPr>
          <w:rFonts w:ascii="Times New Roman" w:eastAsia="Times-Roman" w:hAnsi="Times New Roman" w:cs="Times New Roman"/>
          <w:sz w:val="26"/>
          <w:szCs w:val="26"/>
          <w:highlight w:val="yellow"/>
          <w:lang w:eastAsia="en-US"/>
        </w:rPr>
        <w:t>С т а т ь я 34</w:t>
      </w:r>
      <w:r w:rsidRPr="00B919CB">
        <w:rPr>
          <w:rFonts w:ascii="Times New Roman" w:eastAsia="Times-Roman" w:hAnsi="Times New Roman" w:cs="Times New Roman"/>
          <w:sz w:val="26"/>
          <w:szCs w:val="26"/>
          <w:lang w:eastAsia="en-US"/>
        </w:rPr>
        <w:t xml:space="preserve">. </w:t>
      </w:r>
      <w:r w:rsidRPr="00B919CB">
        <w:rPr>
          <w:rFonts w:ascii="Times New Roman" w:eastAsia="Times-Bold" w:hAnsi="Times New Roman" w:cs="Times New Roman"/>
          <w:b/>
          <w:bCs/>
          <w:sz w:val="26"/>
          <w:szCs w:val="26"/>
          <w:lang w:eastAsia="en-US"/>
        </w:rPr>
        <w:t>Правление Общества</w:t>
      </w:r>
    </w:p>
    <w:p w:rsidR="00381379" w:rsidRPr="00280686" w:rsidRDefault="00381379" w:rsidP="00381379">
      <w:pPr>
        <w:widowControl/>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 xml:space="preserve">1. Правление Общества действует на основании </w:t>
      </w:r>
      <w:r w:rsidRPr="00280686">
        <w:rPr>
          <w:rFonts w:ascii="Times New Roman" w:eastAsia="Times-Roman" w:hAnsi="Times New Roman" w:cs="Times New Roman"/>
          <w:sz w:val="26"/>
          <w:szCs w:val="26"/>
          <w:lang w:eastAsia="en-US"/>
        </w:rPr>
        <w:t>Положения, утверждаемого общим собранием акционеров.</w:t>
      </w:r>
    </w:p>
    <w:p w:rsidR="00381379" w:rsidRPr="0045588D" w:rsidRDefault="00381379" w:rsidP="00381379">
      <w:pPr>
        <w:widowControl/>
        <w:jc w:val="both"/>
        <w:rPr>
          <w:rFonts w:ascii="Times New Roman" w:eastAsia="Times-Roman" w:hAnsi="Times New Roman" w:cs="Times New Roman"/>
          <w:sz w:val="26"/>
          <w:szCs w:val="26"/>
          <w:lang w:eastAsia="en-US"/>
        </w:rPr>
      </w:pPr>
      <w:r w:rsidRPr="00856B5B">
        <w:rPr>
          <w:rFonts w:ascii="Times New Roman" w:eastAsia="Times-Roman" w:hAnsi="Times New Roman" w:cs="Times New Roman"/>
          <w:sz w:val="26"/>
          <w:szCs w:val="26"/>
          <w:lang w:eastAsia="en-US"/>
        </w:rPr>
        <w:t>К</w:t>
      </w:r>
      <w:r w:rsidRPr="007B5B3F">
        <w:rPr>
          <w:rFonts w:ascii="Times New Roman" w:eastAsia="Times-Roman" w:hAnsi="Times New Roman" w:cs="Times New Roman"/>
          <w:sz w:val="26"/>
          <w:szCs w:val="26"/>
          <w:lang w:eastAsia="en-US"/>
        </w:rPr>
        <w:t>ворум для проведения заседания п</w:t>
      </w:r>
      <w:r w:rsidRPr="00170EAD">
        <w:rPr>
          <w:rFonts w:ascii="Times New Roman" w:eastAsia="Times-Roman" w:hAnsi="Times New Roman" w:cs="Times New Roman"/>
          <w:sz w:val="26"/>
          <w:szCs w:val="26"/>
          <w:lang w:eastAsia="en-US"/>
        </w:rPr>
        <w:t>равления Общества определяется внутренним документом Общества и должен составлять не менее половины числа избранных членов правления.</w:t>
      </w:r>
    </w:p>
    <w:p w:rsidR="00381379" w:rsidRPr="0047663D" w:rsidRDefault="00381379" w:rsidP="00381379">
      <w:pPr>
        <w:widowControl/>
        <w:jc w:val="both"/>
        <w:rPr>
          <w:rFonts w:ascii="Times New Roman" w:eastAsia="Times-Roman" w:hAnsi="Times New Roman" w:cs="Times New Roman"/>
          <w:sz w:val="26"/>
          <w:szCs w:val="26"/>
          <w:lang w:eastAsia="en-US"/>
        </w:rPr>
      </w:pPr>
      <w:r w:rsidRPr="00DC7101">
        <w:rPr>
          <w:rFonts w:ascii="Times New Roman" w:eastAsia="Times-Roman" w:hAnsi="Times New Roman" w:cs="Times New Roman"/>
          <w:sz w:val="26"/>
          <w:szCs w:val="26"/>
          <w:lang w:eastAsia="en-US"/>
        </w:rPr>
        <w:t>В случае, если членов правления Общества становится менее количества, составляющего указан</w:t>
      </w:r>
      <w:r w:rsidRPr="00860C14">
        <w:rPr>
          <w:rFonts w:ascii="Times New Roman" w:eastAsia="Times-Roman" w:hAnsi="Times New Roman" w:cs="Times New Roman"/>
          <w:sz w:val="26"/>
          <w:szCs w:val="26"/>
          <w:lang w:eastAsia="en-US"/>
        </w:rPr>
        <w:t>ный кворум, Совет директоров Общества обязан принять решение о</w:t>
      </w:r>
      <w:r w:rsidRPr="009814D4">
        <w:rPr>
          <w:rFonts w:ascii="Times New Roman" w:eastAsia="Times-Roman" w:hAnsi="Times New Roman" w:cs="Times New Roman"/>
          <w:sz w:val="26"/>
          <w:szCs w:val="26"/>
          <w:lang w:eastAsia="en-US"/>
        </w:rPr>
        <w:t xml:space="preserve">б </w:t>
      </w:r>
      <w:r w:rsidRPr="007A53EA">
        <w:rPr>
          <w:rFonts w:ascii="Times New Roman" w:eastAsia="Times-Roman" w:hAnsi="Times New Roman" w:cs="Times New Roman"/>
          <w:sz w:val="26"/>
          <w:szCs w:val="26"/>
          <w:lang w:eastAsia="en-US"/>
        </w:rPr>
        <w:t>образовании</w:t>
      </w:r>
      <w:r w:rsidR="003D4CF7">
        <w:rPr>
          <w:rFonts w:ascii="Times New Roman" w:eastAsia="Times-Roman" w:hAnsi="Times New Roman" w:cs="Times New Roman"/>
          <w:sz w:val="26"/>
          <w:szCs w:val="26"/>
          <w:lang w:eastAsia="en-US"/>
        </w:rPr>
        <w:t xml:space="preserve"> </w:t>
      </w:r>
      <w:r w:rsidRPr="00225B07">
        <w:rPr>
          <w:rFonts w:ascii="Times New Roman" w:eastAsia="Times-Roman" w:hAnsi="Times New Roman" w:cs="Times New Roman"/>
          <w:sz w:val="26"/>
          <w:szCs w:val="26"/>
          <w:lang w:eastAsia="en-US"/>
        </w:rPr>
        <w:t>коллегиального исполнительного органа.</w:t>
      </w:r>
    </w:p>
    <w:p w:rsidR="00381379" w:rsidRPr="00021974" w:rsidRDefault="00381379" w:rsidP="00381379">
      <w:pPr>
        <w:widowControl/>
        <w:jc w:val="both"/>
        <w:rPr>
          <w:rFonts w:ascii="Times New Roman" w:eastAsia="Times-Roman" w:hAnsi="Times New Roman" w:cs="Times New Roman"/>
          <w:sz w:val="26"/>
          <w:szCs w:val="26"/>
          <w:lang w:eastAsia="en-US"/>
        </w:rPr>
      </w:pPr>
      <w:r w:rsidRPr="009C6C24">
        <w:rPr>
          <w:rFonts w:ascii="Times New Roman" w:eastAsia="Times-Roman" w:hAnsi="Times New Roman" w:cs="Times New Roman"/>
          <w:sz w:val="26"/>
          <w:szCs w:val="26"/>
          <w:lang w:eastAsia="en-US"/>
        </w:rPr>
        <w:t>2. На заседании правления ведется протокол. Протокол заседания правления пре</w:t>
      </w:r>
      <w:r w:rsidRPr="00D87516">
        <w:rPr>
          <w:rFonts w:ascii="Times New Roman" w:eastAsia="Times-Roman" w:hAnsi="Times New Roman" w:cs="Times New Roman"/>
          <w:sz w:val="26"/>
          <w:szCs w:val="26"/>
          <w:lang w:eastAsia="en-US"/>
        </w:rPr>
        <w:t>дставляется членам Совета директоров Общества, ревизио</w:t>
      </w:r>
      <w:r w:rsidRPr="00890B84">
        <w:rPr>
          <w:rFonts w:ascii="Times New Roman" w:eastAsia="Times-Roman" w:hAnsi="Times New Roman" w:cs="Times New Roman"/>
          <w:sz w:val="26"/>
          <w:szCs w:val="26"/>
          <w:lang w:eastAsia="en-US"/>
        </w:rPr>
        <w:t>нной комиссии Общества, аудитору Общества по их требованию.</w:t>
      </w:r>
    </w:p>
    <w:p w:rsidR="00381379" w:rsidRDefault="00381379" w:rsidP="00381379">
      <w:pPr>
        <w:widowControl/>
        <w:jc w:val="both"/>
        <w:rPr>
          <w:rFonts w:ascii="Times New Roman" w:eastAsia="Times-Roman" w:hAnsi="Times New Roman" w:cs="Times New Roman"/>
          <w:sz w:val="26"/>
          <w:szCs w:val="26"/>
          <w:lang w:eastAsia="en-US"/>
        </w:rPr>
      </w:pPr>
      <w:r w:rsidRPr="00AC3253">
        <w:rPr>
          <w:rFonts w:ascii="Times New Roman" w:eastAsia="Times-Roman" w:hAnsi="Times New Roman" w:cs="Times New Roman"/>
          <w:sz w:val="26"/>
          <w:szCs w:val="26"/>
          <w:lang w:eastAsia="en-US"/>
        </w:rPr>
        <w:t>Проведение заседаний правления организует генеральный директор, который подписывает все документы от имени Общества и протоколы заседаний прав</w:t>
      </w:r>
      <w:r w:rsidRPr="00414D68">
        <w:rPr>
          <w:rFonts w:ascii="Times New Roman" w:eastAsia="Times-Roman" w:hAnsi="Times New Roman" w:cs="Times New Roman"/>
          <w:sz w:val="26"/>
          <w:szCs w:val="26"/>
          <w:lang w:eastAsia="en-US"/>
        </w:rPr>
        <w:t>ления, действует без доверенности от имени Общества в соответствии с решениями, принят</w:t>
      </w:r>
      <w:r w:rsidRPr="0039542D">
        <w:rPr>
          <w:rFonts w:ascii="Times New Roman" w:eastAsia="Times-Roman" w:hAnsi="Times New Roman" w:cs="Times New Roman"/>
          <w:sz w:val="26"/>
          <w:szCs w:val="26"/>
          <w:lang w:eastAsia="en-US"/>
        </w:rPr>
        <w:t>ыми в пределах его компетенции.</w:t>
      </w:r>
    </w:p>
    <w:p w:rsidR="00381379"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lang w:eastAsia="en-US"/>
        </w:rPr>
        <w:t xml:space="preserve">3. </w:t>
      </w:r>
      <w:r w:rsidRPr="00ED2EC9">
        <w:rPr>
          <w:rFonts w:ascii="Times New Roman" w:eastAsia="Times-Roman" w:hAnsi="Times New Roman" w:cs="Times New Roman"/>
          <w:sz w:val="26"/>
          <w:szCs w:val="26"/>
        </w:rPr>
        <w:t>Компетенция Правления</w:t>
      </w:r>
      <w:r>
        <w:rPr>
          <w:rFonts w:ascii="Times New Roman" w:eastAsia="Times-Roman" w:hAnsi="Times New Roman" w:cs="Times New Roman"/>
          <w:sz w:val="26"/>
          <w:szCs w:val="26"/>
        </w:rPr>
        <w:t xml:space="preserve"> Общества</w:t>
      </w:r>
      <w:r w:rsidRPr="00ED2EC9">
        <w:rPr>
          <w:rFonts w:ascii="Times New Roman" w:eastAsia="Times-Roman" w:hAnsi="Times New Roman" w:cs="Times New Roman"/>
          <w:sz w:val="26"/>
          <w:szCs w:val="26"/>
        </w:rPr>
        <w:t>:</w:t>
      </w:r>
      <w:r>
        <w:rPr>
          <w:rFonts w:ascii="Times New Roman" w:eastAsia="Times-Roman" w:hAnsi="Times New Roman" w:cs="Times New Roman"/>
          <w:sz w:val="26"/>
          <w:szCs w:val="26"/>
        </w:rPr>
        <w:t xml:space="preserve"> </w:t>
      </w:r>
    </w:p>
    <w:p w:rsidR="00381379" w:rsidRPr="00ED2EC9"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ED2EC9">
        <w:rPr>
          <w:rFonts w:ascii="Times New Roman" w:eastAsia="Times-Roman" w:hAnsi="Times New Roman" w:cs="Times New Roman"/>
          <w:sz w:val="26"/>
          <w:szCs w:val="26"/>
        </w:rPr>
        <w:t>.1. Обеспечивает выполнение решений Общего собрания акционеров и Совета директоров.</w:t>
      </w:r>
    </w:p>
    <w:p w:rsidR="00381379" w:rsidRPr="00C043DA"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ED2EC9">
        <w:rPr>
          <w:rFonts w:ascii="Times New Roman" w:eastAsia="Times-Roman" w:hAnsi="Times New Roman" w:cs="Times New Roman"/>
          <w:sz w:val="26"/>
          <w:szCs w:val="26"/>
        </w:rPr>
        <w:t xml:space="preserve">.2. Решает вопросы организации договорной работы, </w:t>
      </w:r>
      <w:r w:rsidRPr="009E48CB">
        <w:rPr>
          <w:rFonts w:ascii="Times New Roman" w:eastAsia="Times-Roman" w:hAnsi="Times New Roman" w:cs="Times New Roman"/>
          <w:sz w:val="26"/>
          <w:szCs w:val="26"/>
        </w:rPr>
        <w:t xml:space="preserve">осуществляет </w:t>
      </w:r>
      <w:r w:rsidRPr="006702ED">
        <w:rPr>
          <w:rFonts w:ascii="Times New Roman" w:eastAsia="Times-Roman" w:hAnsi="Times New Roman" w:cs="Times New Roman"/>
          <w:sz w:val="26"/>
          <w:szCs w:val="26"/>
        </w:rPr>
        <w:t xml:space="preserve">координацию мер и контроль за выполнением договоров, организует экономическое планирование, </w:t>
      </w:r>
      <w:r w:rsidRPr="006702ED">
        <w:rPr>
          <w:rFonts w:ascii="Times New Roman" w:eastAsia="Times-Roman" w:hAnsi="Times New Roman" w:cs="Times New Roman"/>
          <w:sz w:val="26"/>
          <w:szCs w:val="26"/>
        </w:rPr>
        <w:lastRenderedPageBreak/>
        <w:t>финансовый и бухгалтерский учёт.</w:t>
      </w:r>
    </w:p>
    <w:p w:rsidR="00381379" w:rsidRPr="00876924"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876924">
        <w:rPr>
          <w:rFonts w:ascii="Times New Roman" w:eastAsia="Times-Roman" w:hAnsi="Times New Roman" w:cs="Times New Roman"/>
          <w:sz w:val="26"/>
          <w:szCs w:val="26"/>
        </w:rPr>
        <w:t>.3. Формирует фонды, определённые Общим собранием акционеров, обеспечивает порядок их использования.</w:t>
      </w:r>
    </w:p>
    <w:p w:rsidR="00381379" w:rsidRPr="00EE1111"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FB60E7">
        <w:rPr>
          <w:rFonts w:ascii="Times New Roman" w:eastAsia="Times-Roman" w:hAnsi="Times New Roman" w:cs="Times New Roman"/>
          <w:sz w:val="26"/>
          <w:szCs w:val="26"/>
        </w:rPr>
        <w:t>.4. Периодически контролирует текущее финансовое состояние,</w:t>
      </w:r>
      <w:r w:rsidR="00A425CF" w:rsidRPr="00A425CF">
        <w:rPr>
          <w:rFonts w:ascii="Times New Roman" w:eastAsia="Times-Roman" w:hAnsi="Times New Roman" w:cs="Times New Roman"/>
          <w:sz w:val="26"/>
          <w:szCs w:val="26"/>
        </w:rPr>
        <w:t xml:space="preserve"> </w:t>
      </w:r>
      <w:r w:rsidRPr="00C67DCB">
        <w:rPr>
          <w:rFonts w:ascii="Times New Roman" w:eastAsia="Times-Roman" w:hAnsi="Times New Roman" w:cs="Times New Roman"/>
          <w:sz w:val="26"/>
          <w:szCs w:val="26"/>
        </w:rPr>
        <w:t xml:space="preserve">рассматривает </w:t>
      </w:r>
      <w:r w:rsidRPr="00B86F5A">
        <w:rPr>
          <w:rFonts w:ascii="Times New Roman" w:eastAsia="Times-Roman" w:hAnsi="Times New Roman" w:cs="Times New Roman"/>
          <w:sz w:val="26"/>
          <w:szCs w:val="26"/>
        </w:rPr>
        <w:t xml:space="preserve">промежуточную и </w:t>
      </w:r>
      <w:r w:rsidRPr="009173C4">
        <w:rPr>
          <w:rFonts w:ascii="Times New Roman" w:eastAsia="Times-Roman" w:hAnsi="Times New Roman" w:cs="Times New Roman"/>
          <w:sz w:val="26"/>
          <w:szCs w:val="26"/>
        </w:rPr>
        <w:t>итоговую</w:t>
      </w:r>
      <w:r w:rsidRPr="000D6365">
        <w:rPr>
          <w:rFonts w:ascii="Times New Roman" w:eastAsia="Times-Roman" w:hAnsi="Times New Roman" w:cs="Times New Roman"/>
          <w:sz w:val="26"/>
          <w:szCs w:val="26"/>
        </w:rPr>
        <w:t xml:space="preserve"> бухгалтерскую (финансовую) отчетность</w:t>
      </w:r>
      <w:r>
        <w:rPr>
          <w:rFonts w:ascii="Times New Roman" w:eastAsia="Times-Roman" w:hAnsi="Times New Roman" w:cs="Times New Roman"/>
          <w:sz w:val="26"/>
          <w:szCs w:val="26"/>
        </w:rPr>
        <w:t xml:space="preserve"> </w:t>
      </w:r>
      <w:r w:rsidRPr="00EE1111">
        <w:rPr>
          <w:rFonts w:ascii="Times New Roman" w:eastAsia="Times-Roman" w:hAnsi="Times New Roman" w:cs="Times New Roman"/>
          <w:sz w:val="26"/>
          <w:szCs w:val="26"/>
        </w:rPr>
        <w:t>Общества.</w:t>
      </w:r>
    </w:p>
    <w:p w:rsidR="00381379" w:rsidRPr="0089245B"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89245B">
        <w:rPr>
          <w:rFonts w:ascii="Times New Roman" w:eastAsia="Times-Roman" w:hAnsi="Times New Roman" w:cs="Times New Roman"/>
          <w:sz w:val="26"/>
          <w:szCs w:val="26"/>
        </w:rPr>
        <w:t>.5. Рассматривает в предварительном порядке вопросы, выносимые на заседания Совета директоров и на Общее собрание акционеров Общества.</w:t>
      </w:r>
      <w:r w:rsidR="00A425CF" w:rsidRPr="00A425CF">
        <w:rPr>
          <w:rFonts w:ascii="Times New Roman" w:eastAsia="Times-Roman" w:hAnsi="Times New Roman" w:cs="Times New Roman"/>
          <w:sz w:val="26"/>
          <w:szCs w:val="26"/>
        </w:rPr>
        <w:t xml:space="preserve"> </w:t>
      </w:r>
      <w:r w:rsidRPr="0089245B">
        <w:rPr>
          <w:rFonts w:ascii="Times New Roman" w:eastAsia="Times-Roman" w:hAnsi="Times New Roman" w:cs="Times New Roman"/>
          <w:sz w:val="26"/>
          <w:szCs w:val="26"/>
        </w:rPr>
        <w:t>Готовит предложения и материалы по этим вопросам.</w:t>
      </w:r>
    </w:p>
    <w:p w:rsidR="00381379" w:rsidRPr="0089245B"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89245B">
        <w:rPr>
          <w:rFonts w:ascii="Times New Roman" w:eastAsia="Times-Roman" w:hAnsi="Times New Roman" w:cs="Times New Roman"/>
          <w:sz w:val="26"/>
          <w:szCs w:val="26"/>
        </w:rPr>
        <w:t>.6. Отчитывается по текущей деятельности Правления и по итогам за год на заседаниях Совета директоров.</w:t>
      </w:r>
    </w:p>
    <w:p w:rsidR="00381379" w:rsidRPr="0074079C"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1437F1">
        <w:rPr>
          <w:rFonts w:ascii="Times New Roman" w:eastAsia="Times-Roman" w:hAnsi="Times New Roman" w:cs="Times New Roman"/>
          <w:sz w:val="26"/>
          <w:szCs w:val="26"/>
        </w:rPr>
        <w:t xml:space="preserve">.7. Подготавливает предложения о вступлении Общества в союзы, </w:t>
      </w:r>
      <w:r w:rsidRPr="00FC52D6">
        <w:rPr>
          <w:rFonts w:ascii="Times New Roman" w:eastAsia="Times-Roman" w:hAnsi="Times New Roman" w:cs="Times New Roman"/>
          <w:sz w:val="26"/>
          <w:szCs w:val="26"/>
        </w:rPr>
        <w:t>ассоциации и друг</w:t>
      </w:r>
      <w:r w:rsidRPr="0074079C">
        <w:rPr>
          <w:rFonts w:ascii="Times New Roman" w:eastAsia="Times-Roman" w:hAnsi="Times New Roman" w:cs="Times New Roman"/>
          <w:sz w:val="26"/>
          <w:szCs w:val="26"/>
        </w:rPr>
        <w:t>ие объединения, а также предложения о приобретении активов (долей) других хозяйствующих субъектов.</w:t>
      </w:r>
    </w:p>
    <w:p w:rsidR="00381379" w:rsidRPr="00797040"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74079C">
        <w:rPr>
          <w:rFonts w:ascii="Times New Roman" w:eastAsia="Times-Roman" w:hAnsi="Times New Roman" w:cs="Times New Roman"/>
          <w:sz w:val="26"/>
          <w:szCs w:val="26"/>
        </w:rPr>
        <w:t xml:space="preserve">.8. </w:t>
      </w:r>
      <w:r w:rsidRPr="00797040">
        <w:rPr>
          <w:rFonts w:ascii="Times New Roman" w:eastAsia="Times-Roman" w:hAnsi="Times New Roman" w:cs="Times New Roman"/>
          <w:sz w:val="26"/>
          <w:szCs w:val="26"/>
        </w:rPr>
        <w:t>Рассматривает Положения о структурных подразделениях Общества.</w:t>
      </w:r>
    </w:p>
    <w:p w:rsidR="00381379" w:rsidRPr="00CB784C"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950B11">
        <w:rPr>
          <w:rFonts w:ascii="Times New Roman" w:eastAsia="Times-Roman" w:hAnsi="Times New Roman" w:cs="Times New Roman"/>
          <w:sz w:val="26"/>
          <w:szCs w:val="26"/>
        </w:rPr>
        <w:t xml:space="preserve">.9. Рассматривает на своих заседаниях проекты важнейших приказов, </w:t>
      </w:r>
      <w:r w:rsidRPr="00D01152">
        <w:rPr>
          <w:rFonts w:ascii="Times New Roman" w:eastAsia="Times-Roman" w:hAnsi="Times New Roman" w:cs="Times New Roman"/>
          <w:sz w:val="26"/>
          <w:szCs w:val="26"/>
        </w:rPr>
        <w:t xml:space="preserve">инструкций, положений </w:t>
      </w:r>
      <w:r w:rsidRPr="00CF68C9">
        <w:rPr>
          <w:rFonts w:ascii="Times New Roman" w:eastAsia="Times-Roman" w:hAnsi="Times New Roman" w:cs="Times New Roman"/>
          <w:sz w:val="26"/>
          <w:szCs w:val="26"/>
        </w:rPr>
        <w:t xml:space="preserve">и других нормативных </w:t>
      </w:r>
      <w:r w:rsidRPr="00067B5A">
        <w:rPr>
          <w:rFonts w:ascii="Times New Roman" w:eastAsia="Times-Roman" w:hAnsi="Times New Roman" w:cs="Times New Roman"/>
          <w:sz w:val="26"/>
          <w:szCs w:val="26"/>
        </w:rPr>
        <w:t>документов</w:t>
      </w:r>
      <w:r w:rsidRPr="001A3D2C">
        <w:rPr>
          <w:rFonts w:ascii="Times New Roman" w:eastAsia="Times-Roman" w:hAnsi="Times New Roman" w:cs="Times New Roman"/>
          <w:sz w:val="26"/>
          <w:szCs w:val="26"/>
        </w:rPr>
        <w:t xml:space="preserve">, касающихся организации текущей деятельности </w:t>
      </w:r>
      <w:r w:rsidRPr="00BB2269">
        <w:rPr>
          <w:rFonts w:ascii="Times New Roman" w:eastAsia="Times-Roman" w:hAnsi="Times New Roman" w:cs="Times New Roman"/>
          <w:sz w:val="26"/>
          <w:szCs w:val="26"/>
        </w:rPr>
        <w:t>Общества.</w:t>
      </w:r>
    </w:p>
    <w:p w:rsidR="00381379" w:rsidRPr="007157F9"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7157F9">
        <w:rPr>
          <w:rFonts w:ascii="Times New Roman" w:eastAsia="Times-Roman" w:hAnsi="Times New Roman" w:cs="Times New Roman"/>
          <w:sz w:val="26"/>
          <w:szCs w:val="26"/>
        </w:rPr>
        <w:t>.10. Решает вопросы подбора, подготовки и использования кадров, рассматривает и утверждает положения об оплате труда, премирования и иных поощрениях персонала Общества, устанавливает порядок и нормы компенсационных выплат, командировочных расходов, доплат к должностным</w:t>
      </w:r>
      <w:r w:rsidR="00FF27FC" w:rsidRPr="00A425CF">
        <w:rPr>
          <w:rFonts w:ascii="Times New Roman" w:eastAsia="Times-Roman" w:hAnsi="Times New Roman" w:cs="Times New Roman"/>
          <w:sz w:val="26"/>
          <w:szCs w:val="26"/>
        </w:rPr>
        <w:t xml:space="preserve"> </w:t>
      </w:r>
      <w:r w:rsidRPr="007157F9">
        <w:rPr>
          <w:rFonts w:ascii="Times New Roman" w:eastAsia="Times-Roman" w:hAnsi="Times New Roman" w:cs="Times New Roman"/>
          <w:sz w:val="26"/>
          <w:szCs w:val="26"/>
        </w:rPr>
        <w:t>окладам, а также сроки и размеры премирования сотрудников.</w:t>
      </w:r>
    </w:p>
    <w:p w:rsidR="00381379" w:rsidRPr="007157F9"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7157F9">
        <w:rPr>
          <w:rFonts w:ascii="Times New Roman" w:eastAsia="Times-Roman" w:hAnsi="Times New Roman" w:cs="Times New Roman"/>
          <w:sz w:val="26"/>
          <w:szCs w:val="26"/>
        </w:rPr>
        <w:t>.11. Утверждает общие условия трудовых договоров (контрактов) с сотрудниками Общества.</w:t>
      </w:r>
    </w:p>
    <w:p w:rsidR="00381379" w:rsidRPr="007157F9"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7157F9">
        <w:rPr>
          <w:rFonts w:ascii="Times New Roman" w:eastAsia="Times-Roman" w:hAnsi="Times New Roman" w:cs="Times New Roman"/>
          <w:sz w:val="26"/>
          <w:szCs w:val="26"/>
        </w:rPr>
        <w:t>.12. Обеспечивает контроль за соблюдением действующего</w:t>
      </w:r>
      <w:r w:rsidR="00A425CF" w:rsidRPr="00A425CF">
        <w:rPr>
          <w:rFonts w:ascii="Times New Roman" w:eastAsia="Times-Roman" w:hAnsi="Times New Roman" w:cs="Times New Roman"/>
          <w:sz w:val="26"/>
          <w:szCs w:val="26"/>
        </w:rPr>
        <w:t xml:space="preserve"> </w:t>
      </w:r>
      <w:r w:rsidRPr="007157F9">
        <w:rPr>
          <w:rFonts w:ascii="Times New Roman" w:eastAsia="Times-Roman" w:hAnsi="Times New Roman" w:cs="Times New Roman"/>
          <w:sz w:val="26"/>
          <w:szCs w:val="26"/>
        </w:rPr>
        <w:t>законодательства в Обществе.</w:t>
      </w:r>
    </w:p>
    <w:p w:rsidR="00381379" w:rsidRPr="009E2D8F"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0A5C96">
        <w:rPr>
          <w:rFonts w:ascii="Times New Roman" w:eastAsia="Times-Roman" w:hAnsi="Times New Roman" w:cs="Times New Roman"/>
          <w:sz w:val="26"/>
          <w:szCs w:val="26"/>
        </w:rPr>
        <w:t>.13. Определяет порядок ведения делопроизводства в О</w:t>
      </w:r>
      <w:r w:rsidRPr="00076608">
        <w:rPr>
          <w:rFonts w:ascii="Times New Roman" w:eastAsia="Times-Roman" w:hAnsi="Times New Roman" w:cs="Times New Roman"/>
          <w:sz w:val="26"/>
          <w:szCs w:val="26"/>
        </w:rPr>
        <w:t>бществе.</w:t>
      </w:r>
    </w:p>
    <w:p w:rsidR="00381379" w:rsidRDefault="00381379" w:rsidP="00381379">
      <w:pPr>
        <w:jc w:val="both"/>
        <w:rPr>
          <w:rFonts w:ascii="Times New Roman" w:eastAsia="Times-Roman" w:hAnsi="Times New Roman" w:cs="Times New Roman"/>
          <w:sz w:val="26"/>
          <w:szCs w:val="26"/>
        </w:rPr>
      </w:pPr>
      <w:r>
        <w:rPr>
          <w:rFonts w:ascii="Times New Roman" w:eastAsia="Times-Roman" w:hAnsi="Times New Roman" w:cs="Times New Roman"/>
          <w:sz w:val="26"/>
          <w:szCs w:val="26"/>
        </w:rPr>
        <w:t>3</w:t>
      </w:r>
      <w:r w:rsidRPr="009E2D8F">
        <w:rPr>
          <w:rFonts w:ascii="Times New Roman" w:eastAsia="Times-Roman" w:hAnsi="Times New Roman" w:cs="Times New Roman"/>
          <w:sz w:val="26"/>
          <w:szCs w:val="26"/>
        </w:rPr>
        <w:t>.14. Определяет содержание информации, составляющей</w:t>
      </w:r>
      <w:r w:rsidR="00A425CF" w:rsidRPr="00A425CF">
        <w:rPr>
          <w:rFonts w:ascii="Times New Roman" w:eastAsia="Times-Roman" w:hAnsi="Times New Roman" w:cs="Times New Roman"/>
          <w:sz w:val="26"/>
          <w:szCs w:val="26"/>
        </w:rPr>
        <w:t xml:space="preserve"> </w:t>
      </w:r>
      <w:r w:rsidRPr="009E2D8F">
        <w:rPr>
          <w:rFonts w:ascii="Times New Roman" w:eastAsia="Times-Roman" w:hAnsi="Times New Roman" w:cs="Times New Roman"/>
          <w:sz w:val="26"/>
          <w:szCs w:val="26"/>
        </w:rPr>
        <w:t>коммерческую тайну Общества, и обеспечивает её сохранность.</w:t>
      </w:r>
    </w:p>
    <w:p w:rsidR="00381379" w:rsidRPr="006C2DC7" w:rsidRDefault="00381379" w:rsidP="00381379">
      <w:pPr>
        <w:widowControl/>
        <w:jc w:val="both"/>
        <w:rPr>
          <w:rFonts w:asciiTheme="minorHAnsi" w:eastAsia="Times-Roman" w:hAnsiTheme="minorHAnsi" w:cs="Times New Roman"/>
          <w:sz w:val="26"/>
          <w:szCs w:val="26"/>
          <w:lang w:eastAsia="en-US"/>
        </w:rPr>
      </w:pPr>
      <w:r w:rsidRPr="006C2DC7">
        <w:rPr>
          <w:rFonts w:ascii="Times New Roman" w:hAnsi="Times New Roman" w:cs="Times New Roman"/>
          <w:sz w:val="26"/>
          <w:szCs w:val="26"/>
        </w:rPr>
        <w:t>3</w:t>
      </w:r>
      <w:r w:rsidRPr="00B805BB">
        <w:rPr>
          <w:rFonts w:ascii="Times New Roman" w:hAnsi="Times New Roman" w:cs="Times New Roman"/>
          <w:sz w:val="26"/>
          <w:szCs w:val="26"/>
        </w:rPr>
        <w:t>.</w:t>
      </w:r>
      <w:r w:rsidRPr="00567699">
        <w:rPr>
          <w:rFonts w:ascii="Times New Roman" w:hAnsi="Times New Roman" w:cs="Times New Roman"/>
          <w:sz w:val="26"/>
          <w:szCs w:val="26"/>
        </w:rPr>
        <w:t xml:space="preserve">15. </w:t>
      </w:r>
      <w:r w:rsidRPr="006C2DC7">
        <w:rPr>
          <w:rFonts w:ascii="Times New Roman" w:eastAsia="Times New Roman" w:hAnsi="Times New Roman" w:cs="Times New Roman" w:hint="eastAsia"/>
          <w:color w:val="000000"/>
          <w:sz w:val="26"/>
          <w:szCs w:val="26"/>
        </w:rPr>
        <w:t>Правление</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регулярно</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предоставляет</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Совету</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директоров</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информацию</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по</w:t>
      </w:r>
      <w:r w:rsidRPr="006C2DC7">
        <w:rPr>
          <w:rFonts w:ascii="Times New Roman" w:eastAsia="Times New Roman" w:hAnsi="Times New Roman" w:cs="Times New Roman"/>
          <w:color w:val="000000"/>
          <w:sz w:val="26"/>
          <w:szCs w:val="26"/>
        </w:rPr>
        <w:t xml:space="preserve"> </w:t>
      </w:r>
      <w:r w:rsidRPr="006C2DC7">
        <w:rPr>
          <w:rFonts w:ascii="Times New Roman" w:eastAsia="Times New Roman" w:hAnsi="Times New Roman" w:cs="Times New Roman" w:hint="eastAsia"/>
          <w:color w:val="000000"/>
          <w:sz w:val="26"/>
          <w:szCs w:val="26"/>
        </w:rPr>
        <w:t>основным</w:t>
      </w:r>
      <w:r w:rsidRPr="006C2DC7">
        <w:rPr>
          <w:rFonts w:ascii="yandex-sans" w:eastAsia="Times New Roman" w:hAnsi="yandex-sans" w:cs="Times New Roman"/>
          <w:color w:val="000000"/>
          <w:sz w:val="26"/>
          <w:szCs w:val="26"/>
        </w:rPr>
        <w:t xml:space="preserve"> </w:t>
      </w:r>
      <w:r w:rsidRPr="006C2DC7">
        <w:rPr>
          <w:rFonts w:ascii="yandex-sans" w:eastAsia="Times New Roman" w:hAnsi="yandex-sans" w:cs="Times New Roman" w:hint="eastAsia"/>
          <w:color w:val="000000"/>
          <w:sz w:val="26"/>
          <w:szCs w:val="26"/>
        </w:rPr>
        <w:t>вопросам</w:t>
      </w:r>
      <w:r w:rsidRPr="006C2DC7">
        <w:rPr>
          <w:rFonts w:ascii="yandex-sans" w:eastAsia="Times New Roman" w:hAnsi="yandex-sans" w:cs="Times New Roman"/>
          <w:color w:val="000000"/>
          <w:sz w:val="26"/>
          <w:szCs w:val="26"/>
        </w:rPr>
        <w:t xml:space="preserve"> </w:t>
      </w:r>
      <w:r w:rsidRPr="006C2DC7">
        <w:rPr>
          <w:rFonts w:ascii="yandex-sans" w:eastAsia="Times New Roman" w:hAnsi="yandex-sans" w:cs="Times New Roman" w:hint="eastAsia"/>
          <w:color w:val="000000"/>
          <w:sz w:val="26"/>
          <w:szCs w:val="26"/>
        </w:rPr>
        <w:t>финансово</w:t>
      </w:r>
      <w:r w:rsidRPr="006C2DC7">
        <w:rPr>
          <w:rFonts w:ascii="yandex-sans" w:eastAsia="Times New Roman" w:hAnsi="yandex-sans" w:cs="Times New Roman"/>
          <w:color w:val="000000"/>
          <w:sz w:val="26"/>
          <w:szCs w:val="26"/>
        </w:rPr>
        <w:t>-</w:t>
      </w:r>
      <w:r w:rsidRPr="006C2DC7">
        <w:rPr>
          <w:rFonts w:ascii="yandex-sans" w:eastAsia="Times New Roman" w:hAnsi="yandex-sans" w:cs="Times New Roman" w:hint="eastAsia"/>
          <w:color w:val="000000"/>
          <w:sz w:val="26"/>
          <w:szCs w:val="26"/>
        </w:rPr>
        <w:t>хозяйственной</w:t>
      </w:r>
      <w:r w:rsidRPr="006C2DC7">
        <w:rPr>
          <w:rFonts w:ascii="yandex-sans" w:eastAsia="Times New Roman" w:hAnsi="yandex-sans" w:cs="Times New Roman"/>
          <w:color w:val="000000"/>
          <w:sz w:val="26"/>
          <w:szCs w:val="26"/>
        </w:rPr>
        <w:t xml:space="preserve"> </w:t>
      </w:r>
      <w:r w:rsidRPr="006C2DC7">
        <w:rPr>
          <w:rFonts w:ascii="yandex-sans" w:eastAsia="Times New Roman" w:hAnsi="yandex-sans" w:cs="Times New Roman" w:hint="eastAsia"/>
          <w:color w:val="000000"/>
          <w:sz w:val="26"/>
          <w:szCs w:val="26"/>
        </w:rPr>
        <w:t>деятельности</w:t>
      </w:r>
      <w:r w:rsidRPr="006C2DC7">
        <w:rPr>
          <w:rFonts w:ascii="yandex-sans" w:eastAsia="Times New Roman" w:hAnsi="yandex-sans" w:cs="Times New Roman"/>
          <w:color w:val="000000"/>
          <w:sz w:val="26"/>
          <w:szCs w:val="26"/>
        </w:rPr>
        <w:t xml:space="preserve"> </w:t>
      </w:r>
      <w:r w:rsidRPr="006C2DC7">
        <w:rPr>
          <w:rFonts w:ascii="yandex-sans" w:eastAsia="Times New Roman" w:hAnsi="yandex-sans" w:cs="Times New Roman" w:hint="eastAsia"/>
          <w:color w:val="000000"/>
          <w:sz w:val="26"/>
          <w:szCs w:val="26"/>
        </w:rPr>
        <w:t>Общества</w:t>
      </w:r>
      <w:r>
        <w:rPr>
          <w:rFonts w:asciiTheme="minorHAnsi" w:eastAsia="Times New Roman" w:hAnsiTheme="minorHAnsi" w:cs="Times New Roman"/>
          <w:color w:val="000000"/>
          <w:sz w:val="26"/>
          <w:szCs w:val="26"/>
        </w:rPr>
        <w:t>.</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280686" w:rsidRDefault="00381379" w:rsidP="00381379">
      <w:pPr>
        <w:widowControl/>
        <w:jc w:val="both"/>
        <w:rPr>
          <w:rFonts w:ascii="Times New Roman" w:eastAsia="Times-Bold" w:hAnsi="Times New Roman" w:cs="Times New Roman"/>
          <w:b/>
          <w:bCs/>
          <w:sz w:val="26"/>
          <w:szCs w:val="26"/>
          <w:lang w:eastAsia="en-US"/>
        </w:rPr>
      </w:pPr>
      <w:r w:rsidRPr="00552B8C">
        <w:rPr>
          <w:rFonts w:ascii="Times New Roman" w:eastAsia="Times-Roman" w:hAnsi="Times New Roman" w:cs="Times New Roman"/>
          <w:sz w:val="26"/>
          <w:szCs w:val="26"/>
          <w:highlight w:val="yellow"/>
          <w:lang w:eastAsia="en-US"/>
        </w:rPr>
        <w:t>С т а т ь я 35</w:t>
      </w:r>
      <w:r w:rsidRPr="00B919CB">
        <w:rPr>
          <w:rFonts w:ascii="Times New Roman" w:eastAsia="Times-Roman" w:hAnsi="Times New Roman" w:cs="Times New Roman"/>
          <w:sz w:val="26"/>
          <w:szCs w:val="26"/>
          <w:lang w:eastAsia="en-US"/>
        </w:rPr>
        <w:t xml:space="preserve">. </w:t>
      </w:r>
      <w:r w:rsidRPr="00B919CB">
        <w:rPr>
          <w:rFonts w:ascii="Times New Roman" w:eastAsia="Times-Bold" w:hAnsi="Times New Roman" w:cs="Times New Roman"/>
          <w:b/>
          <w:bCs/>
          <w:sz w:val="26"/>
          <w:szCs w:val="26"/>
          <w:lang w:eastAsia="en-US"/>
        </w:rPr>
        <w:t>Ответственность членов Совета директоров</w:t>
      </w:r>
      <w:r w:rsidR="00A425CF" w:rsidRPr="00A425CF">
        <w:rPr>
          <w:rFonts w:ascii="Times New Roman" w:eastAsia="Times-Bold" w:hAnsi="Times New Roman" w:cs="Times New Roman"/>
          <w:b/>
          <w:bCs/>
          <w:sz w:val="26"/>
          <w:szCs w:val="26"/>
          <w:lang w:eastAsia="en-US"/>
        </w:rPr>
        <w:t xml:space="preserve"> </w:t>
      </w:r>
      <w:r w:rsidRPr="001F3773">
        <w:rPr>
          <w:rFonts w:ascii="Times New Roman" w:eastAsia="Times-Bold" w:hAnsi="Times New Roman" w:cs="Times New Roman"/>
          <w:b/>
          <w:bCs/>
          <w:sz w:val="26"/>
          <w:szCs w:val="26"/>
          <w:lang w:eastAsia="en-US"/>
        </w:rPr>
        <w:t>Общества, генерального директора и членов правления</w:t>
      </w:r>
    </w:p>
    <w:p w:rsidR="00381379" w:rsidRPr="0045588D" w:rsidRDefault="00381379" w:rsidP="00381379">
      <w:pPr>
        <w:widowControl/>
        <w:jc w:val="both"/>
        <w:rPr>
          <w:rFonts w:ascii="Times New Roman" w:eastAsia="Times-Roman" w:hAnsi="Times New Roman" w:cs="Times New Roman"/>
          <w:sz w:val="26"/>
          <w:szCs w:val="26"/>
          <w:lang w:eastAsia="en-US"/>
        </w:rPr>
      </w:pPr>
      <w:r w:rsidRPr="00280686">
        <w:rPr>
          <w:rFonts w:ascii="Times New Roman" w:eastAsia="Times-Roman" w:hAnsi="Times New Roman" w:cs="Times New Roman"/>
          <w:sz w:val="26"/>
          <w:szCs w:val="26"/>
          <w:lang w:eastAsia="en-US"/>
        </w:rPr>
        <w:t xml:space="preserve">1. Члены Совета директоров </w:t>
      </w:r>
      <w:r w:rsidRPr="00462D28">
        <w:rPr>
          <w:rFonts w:ascii="Times New Roman" w:eastAsia="Times-Roman" w:hAnsi="Times New Roman" w:cs="Times New Roman"/>
          <w:sz w:val="26"/>
          <w:szCs w:val="26"/>
          <w:lang w:eastAsia="en-US"/>
        </w:rPr>
        <w:t xml:space="preserve">Общества, генеральный директор и члены правления при осуществлении своих </w:t>
      </w:r>
      <w:r w:rsidRPr="00856B5B">
        <w:rPr>
          <w:rFonts w:ascii="Times New Roman" w:eastAsia="Times-Roman" w:hAnsi="Times New Roman" w:cs="Times New Roman"/>
          <w:sz w:val="26"/>
          <w:szCs w:val="26"/>
          <w:lang w:eastAsia="en-US"/>
        </w:rPr>
        <w:t>прав и исполнении обязанностей д</w:t>
      </w:r>
      <w:r w:rsidRPr="00170EAD">
        <w:rPr>
          <w:rFonts w:ascii="Times New Roman" w:eastAsia="Times-Roman" w:hAnsi="Times New Roman" w:cs="Times New Roman"/>
          <w:sz w:val="26"/>
          <w:szCs w:val="26"/>
          <w:lang w:eastAsia="en-US"/>
        </w:rPr>
        <w:t>олжны действовать в интересах Общества, осуществлять свои права и исполнять обязанности в отношении Общества добросовестно и разумно.</w:t>
      </w:r>
    </w:p>
    <w:p w:rsidR="00381379" w:rsidRPr="009814D4" w:rsidRDefault="00381379" w:rsidP="00381379">
      <w:pPr>
        <w:widowControl/>
        <w:jc w:val="both"/>
        <w:rPr>
          <w:rFonts w:ascii="Times New Roman" w:eastAsia="Times-Roman" w:hAnsi="Times New Roman" w:cs="Times New Roman"/>
          <w:sz w:val="26"/>
          <w:szCs w:val="26"/>
          <w:lang w:eastAsia="en-US"/>
        </w:rPr>
      </w:pPr>
      <w:r w:rsidRPr="00DC7101">
        <w:rPr>
          <w:rFonts w:ascii="Times New Roman" w:eastAsia="Times-Roman" w:hAnsi="Times New Roman" w:cs="Times New Roman"/>
          <w:sz w:val="26"/>
          <w:szCs w:val="26"/>
          <w:lang w:eastAsia="en-US"/>
        </w:rPr>
        <w:t>2. Члены Совета директоров Общества, генеральный директор и члены правления несут ответств</w:t>
      </w:r>
      <w:r w:rsidRPr="00860C14">
        <w:rPr>
          <w:rFonts w:ascii="Times New Roman" w:eastAsia="Times-Roman" w:hAnsi="Times New Roman" w:cs="Times New Roman"/>
          <w:sz w:val="26"/>
          <w:szCs w:val="26"/>
          <w:lang w:eastAsia="en-US"/>
        </w:rPr>
        <w:t>енность перед Обществом за убыт</w:t>
      </w:r>
      <w:r w:rsidRPr="009814D4">
        <w:rPr>
          <w:rFonts w:ascii="Times New Roman" w:eastAsia="Times-Roman" w:hAnsi="Times New Roman" w:cs="Times New Roman"/>
          <w:sz w:val="26"/>
          <w:szCs w:val="26"/>
          <w:lang w:eastAsia="en-US"/>
        </w:rPr>
        <w:t>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381379" w:rsidRPr="0047663D" w:rsidRDefault="00381379" w:rsidP="00381379">
      <w:pPr>
        <w:widowControl/>
        <w:jc w:val="both"/>
        <w:rPr>
          <w:rFonts w:ascii="Times New Roman" w:eastAsia="Times-Roman" w:hAnsi="Times New Roman" w:cs="Times New Roman"/>
          <w:sz w:val="26"/>
          <w:szCs w:val="26"/>
          <w:lang w:eastAsia="en-US"/>
        </w:rPr>
      </w:pPr>
      <w:r w:rsidRPr="007A53EA">
        <w:rPr>
          <w:rFonts w:ascii="Times New Roman" w:eastAsia="Times-Roman" w:hAnsi="Times New Roman" w:cs="Times New Roman"/>
          <w:sz w:val="26"/>
          <w:szCs w:val="26"/>
          <w:lang w:eastAsia="en-US"/>
        </w:rPr>
        <w:t>При этом в Совете директоров Общества, правлении не несут ответственности чл</w:t>
      </w:r>
      <w:r w:rsidRPr="000C1D76">
        <w:rPr>
          <w:rFonts w:ascii="Times New Roman" w:eastAsia="Times-Roman" w:hAnsi="Times New Roman" w:cs="Times New Roman"/>
          <w:sz w:val="26"/>
          <w:szCs w:val="26"/>
          <w:lang w:eastAsia="en-US"/>
        </w:rPr>
        <w:t>ены, голосовавшие против решения</w:t>
      </w:r>
      <w:r w:rsidRPr="00225B07">
        <w:rPr>
          <w:rFonts w:ascii="Times New Roman" w:eastAsia="Times-Roman" w:hAnsi="Times New Roman" w:cs="Times New Roman"/>
          <w:sz w:val="26"/>
          <w:szCs w:val="26"/>
          <w:lang w:eastAsia="en-US"/>
        </w:rPr>
        <w:t>, которое повлекло причинение Обществу убытков, или не принимавшие участие в голосовании.</w:t>
      </w:r>
    </w:p>
    <w:p w:rsidR="00381379" w:rsidRPr="00AC3253" w:rsidRDefault="00381379" w:rsidP="00381379">
      <w:pPr>
        <w:widowControl/>
        <w:jc w:val="both"/>
        <w:rPr>
          <w:rFonts w:ascii="Times New Roman" w:eastAsia="Times-Roman" w:hAnsi="Times New Roman" w:cs="Times New Roman"/>
          <w:sz w:val="26"/>
          <w:szCs w:val="26"/>
          <w:lang w:eastAsia="en-US"/>
        </w:rPr>
      </w:pPr>
      <w:r w:rsidRPr="009C6C24">
        <w:rPr>
          <w:rFonts w:ascii="Times New Roman" w:eastAsia="Times-Roman" w:hAnsi="Times New Roman" w:cs="Times New Roman"/>
          <w:sz w:val="26"/>
          <w:szCs w:val="26"/>
          <w:lang w:eastAsia="en-US"/>
        </w:rPr>
        <w:t>3. При определении оснований и размера ответственности членов</w:t>
      </w:r>
      <w:r w:rsidRPr="00D87516">
        <w:rPr>
          <w:rFonts w:ascii="Times New Roman" w:eastAsia="Times-Roman" w:hAnsi="Times New Roman" w:cs="Times New Roman"/>
          <w:sz w:val="26"/>
          <w:szCs w:val="26"/>
          <w:lang w:eastAsia="en-US"/>
        </w:rPr>
        <w:t xml:space="preserve"> Совета директоров, генерального директора и членов правления должны быть</w:t>
      </w:r>
      <w:r w:rsidRPr="00890B84">
        <w:rPr>
          <w:rFonts w:ascii="Times New Roman" w:eastAsia="Times-Roman" w:hAnsi="Times New Roman" w:cs="Times New Roman"/>
          <w:sz w:val="26"/>
          <w:szCs w:val="26"/>
          <w:lang w:eastAsia="en-US"/>
        </w:rPr>
        <w:t xml:space="preserve"> приняты во внимание </w:t>
      </w:r>
      <w:r w:rsidRPr="00890B84">
        <w:rPr>
          <w:rFonts w:ascii="Times New Roman" w:eastAsia="Times-Roman" w:hAnsi="Times New Roman" w:cs="Times New Roman"/>
          <w:sz w:val="26"/>
          <w:szCs w:val="26"/>
          <w:lang w:eastAsia="en-US"/>
        </w:rPr>
        <w:lastRenderedPageBreak/>
        <w:t>обычные условия делового оборота и иные обстоятельс</w:t>
      </w:r>
      <w:r w:rsidRPr="00021974">
        <w:rPr>
          <w:rFonts w:ascii="Times New Roman" w:eastAsia="Times-Roman" w:hAnsi="Times New Roman" w:cs="Times New Roman"/>
          <w:sz w:val="26"/>
          <w:szCs w:val="26"/>
          <w:lang w:eastAsia="en-US"/>
        </w:rPr>
        <w:t>тва, имеющие значение для дела.</w:t>
      </w:r>
    </w:p>
    <w:p w:rsidR="00381379" w:rsidRPr="0039542D" w:rsidRDefault="00381379" w:rsidP="00381379">
      <w:pPr>
        <w:widowControl/>
        <w:jc w:val="both"/>
        <w:rPr>
          <w:rFonts w:ascii="Times New Roman" w:eastAsia="Times-Roman" w:hAnsi="Times New Roman" w:cs="Times New Roman"/>
          <w:sz w:val="26"/>
          <w:szCs w:val="26"/>
          <w:lang w:eastAsia="en-US"/>
        </w:rPr>
      </w:pPr>
      <w:r w:rsidRPr="00414D68">
        <w:rPr>
          <w:rFonts w:ascii="Times New Roman" w:eastAsia="Times-Roman" w:hAnsi="Times New Roman" w:cs="Times New Roman"/>
          <w:sz w:val="26"/>
          <w:szCs w:val="26"/>
          <w:lang w:eastAsia="en-US"/>
        </w:rP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w:t>
      </w:r>
      <w:r w:rsidRPr="0039542D">
        <w:rPr>
          <w:rFonts w:ascii="Times New Roman" w:eastAsia="Times-Roman" w:hAnsi="Times New Roman" w:cs="Times New Roman"/>
          <w:sz w:val="26"/>
          <w:szCs w:val="26"/>
          <w:lang w:eastAsia="en-US"/>
        </w:rPr>
        <w:t>ной.</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sidRPr="0039542D">
        <w:rPr>
          <w:rFonts w:ascii="Times New Roman" w:eastAsia="Times-Roman" w:hAnsi="Times New Roman" w:cs="Times New Roman"/>
          <w:sz w:val="26"/>
          <w:szCs w:val="26"/>
          <w:lang w:eastAsia="en-US"/>
        </w:rPr>
        <w:t>5. Общество или акционер (акционеры), владеющий в совокупности не менее чем 1 процентом размещенных обыкновенных акций Общества,</w:t>
      </w:r>
      <w:r w:rsidRPr="00BC1938">
        <w:rPr>
          <w:rFonts w:ascii="Times New Roman" w:eastAsia="Times-Roman" w:hAnsi="Times New Roman" w:cs="Times New Roman"/>
          <w:sz w:val="26"/>
          <w:szCs w:val="26"/>
          <w:lang w:eastAsia="en-US"/>
        </w:rPr>
        <w:t xml:space="preserve"> </w:t>
      </w:r>
      <w:r w:rsidRPr="00552B8C">
        <w:rPr>
          <w:rFonts w:ascii="Times New Roman" w:eastAsia="Times-Roman" w:hAnsi="Times New Roman" w:cs="Times New Roman"/>
          <w:sz w:val="26"/>
          <w:szCs w:val="26"/>
          <w:lang w:eastAsia="en-US"/>
        </w:rPr>
        <w:t>вправе обратиться в суд с иском к члену Совета дир</w:t>
      </w:r>
      <w:r w:rsidRPr="00B919CB">
        <w:rPr>
          <w:rFonts w:ascii="Times New Roman" w:eastAsia="Times-Roman" w:hAnsi="Times New Roman" w:cs="Times New Roman"/>
          <w:sz w:val="26"/>
          <w:szCs w:val="26"/>
          <w:lang w:eastAsia="en-US"/>
        </w:rPr>
        <w:t>екторов Общества, генеральному директору, член</w:t>
      </w:r>
      <w:r w:rsidRPr="001F3773">
        <w:rPr>
          <w:rFonts w:ascii="Times New Roman" w:eastAsia="Times-Roman" w:hAnsi="Times New Roman" w:cs="Times New Roman"/>
          <w:sz w:val="26"/>
          <w:szCs w:val="26"/>
          <w:lang w:eastAsia="en-US"/>
        </w:rPr>
        <w:t>у</w:t>
      </w:r>
      <w:r w:rsidRPr="00280686">
        <w:rPr>
          <w:rFonts w:ascii="Times New Roman" w:eastAsia="Times-Roman" w:hAnsi="Times New Roman" w:cs="Times New Roman"/>
          <w:sz w:val="26"/>
          <w:szCs w:val="26"/>
          <w:lang w:eastAsia="en-US"/>
        </w:rPr>
        <w:t xml:space="preserve"> правления о возмещении убытков, причиненных Обществу, в с</w:t>
      </w:r>
      <w:r w:rsidRPr="00462D28">
        <w:rPr>
          <w:rFonts w:ascii="Times New Roman" w:eastAsia="Times-Roman" w:hAnsi="Times New Roman" w:cs="Times New Roman"/>
          <w:sz w:val="26"/>
          <w:szCs w:val="26"/>
          <w:lang w:eastAsia="en-US"/>
        </w:rPr>
        <w:t>лучае, предусмотренном пунктом 2 настоящей статьи</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919CB" w:rsidRDefault="00381379" w:rsidP="00381379">
      <w:pPr>
        <w:widowControl/>
        <w:jc w:val="both"/>
        <w:rPr>
          <w:rFonts w:ascii="Times New Roman" w:eastAsia="Times-Bold" w:hAnsi="Times New Roman" w:cs="Times New Roman"/>
          <w:b/>
          <w:bCs/>
          <w:sz w:val="26"/>
          <w:szCs w:val="26"/>
          <w:lang w:eastAsia="en-US"/>
        </w:rPr>
      </w:pPr>
      <w:r w:rsidRPr="00552B8C">
        <w:rPr>
          <w:rFonts w:ascii="Times New Roman" w:eastAsia="Times-Roman" w:hAnsi="Times New Roman" w:cs="Times New Roman"/>
          <w:sz w:val="26"/>
          <w:szCs w:val="26"/>
          <w:highlight w:val="yellow"/>
          <w:lang w:eastAsia="en-US"/>
        </w:rPr>
        <w:t>С т а т ь я 36</w:t>
      </w:r>
      <w:r w:rsidRPr="00B919CB">
        <w:rPr>
          <w:rFonts w:ascii="Times New Roman" w:eastAsia="Times-Roman" w:hAnsi="Times New Roman" w:cs="Times New Roman"/>
          <w:sz w:val="26"/>
          <w:szCs w:val="26"/>
          <w:lang w:eastAsia="en-US"/>
        </w:rPr>
        <w:t xml:space="preserve">. </w:t>
      </w:r>
      <w:r w:rsidRPr="00B919CB">
        <w:rPr>
          <w:rFonts w:ascii="Times New Roman" w:eastAsia="Times-Bold" w:hAnsi="Times New Roman" w:cs="Times New Roman"/>
          <w:b/>
          <w:bCs/>
          <w:sz w:val="26"/>
          <w:szCs w:val="26"/>
          <w:lang w:eastAsia="en-US"/>
        </w:rPr>
        <w:t>Ревизионная комиссия и аудитор Общества</w:t>
      </w:r>
    </w:p>
    <w:p w:rsidR="00381379" w:rsidRPr="00856B5B" w:rsidRDefault="00381379" w:rsidP="00381379">
      <w:pPr>
        <w:widowControl/>
        <w:jc w:val="both"/>
        <w:rPr>
          <w:rFonts w:ascii="Times New Roman" w:eastAsia="Times-Roman" w:hAnsi="Times New Roman" w:cs="Times New Roman"/>
          <w:sz w:val="26"/>
          <w:szCs w:val="26"/>
          <w:lang w:eastAsia="en-US"/>
        </w:rPr>
      </w:pPr>
      <w:r w:rsidRPr="001F3773">
        <w:rPr>
          <w:rFonts w:ascii="Times New Roman" w:eastAsia="Times-Roman" w:hAnsi="Times New Roman" w:cs="Times New Roman"/>
          <w:sz w:val="26"/>
          <w:szCs w:val="26"/>
          <w:lang w:eastAsia="en-US"/>
        </w:rPr>
        <w:t>1. Для осуществления контроля за финан</w:t>
      </w:r>
      <w:r w:rsidRPr="00280686">
        <w:rPr>
          <w:rFonts w:ascii="Times New Roman" w:eastAsia="Times-Roman" w:hAnsi="Times New Roman" w:cs="Times New Roman"/>
          <w:sz w:val="26"/>
          <w:szCs w:val="26"/>
          <w:lang w:eastAsia="en-US"/>
        </w:rPr>
        <w:t xml:space="preserve">сово-хозяйственной деятельностью Общества общим собранием акционеров из представителей акционеров избирается сроком </w:t>
      </w:r>
      <w:r>
        <w:rPr>
          <w:rFonts w:ascii="Times New Roman" w:eastAsia="Times-Roman" w:hAnsi="Times New Roman" w:cs="Times New Roman"/>
          <w:sz w:val="26"/>
          <w:szCs w:val="26"/>
          <w:lang w:eastAsia="en-US"/>
        </w:rPr>
        <w:t>до следующего годового общего собрания акционеров</w:t>
      </w:r>
      <w:r w:rsidRPr="00280686">
        <w:rPr>
          <w:rFonts w:ascii="Times New Roman" w:eastAsia="Times-Roman" w:hAnsi="Times New Roman" w:cs="Times New Roman"/>
          <w:sz w:val="26"/>
          <w:szCs w:val="26"/>
          <w:lang w:eastAsia="en-US"/>
        </w:rPr>
        <w:t xml:space="preserve"> и в</w:t>
      </w:r>
      <w:r w:rsidRPr="00462D28">
        <w:rPr>
          <w:rFonts w:ascii="Times New Roman" w:eastAsia="Times-Roman" w:hAnsi="Times New Roman" w:cs="Times New Roman"/>
          <w:sz w:val="26"/>
          <w:szCs w:val="26"/>
          <w:lang w:eastAsia="en-US"/>
        </w:rPr>
        <w:t xml:space="preserve"> составе не менее 3 человек ревизионная комиссия Общества.</w:t>
      </w:r>
    </w:p>
    <w:p w:rsidR="00381379" w:rsidRPr="007A53EA" w:rsidRDefault="00381379" w:rsidP="00381379">
      <w:pPr>
        <w:widowControl/>
        <w:jc w:val="both"/>
        <w:rPr>
          <w:rFonts w:ascii="Times New Roman" w:eastAsia="Times-Roman" w:hAnsi="Times New Roman" w:cs="Times New Roman"/>
          <w:sz w:val="26"/>
          <w:szCs w:val="26"/>
          <w:lang w:eastAsia="en-US"/>
        </w:rPr>
      </w:pPr>
      <w:r w:rsidRPr="0045588D">
        <w:rPr>
          <w:rFonts w:ascii="Times New Roman" w:eastAsia="Times-Roman" w:hAnsi="Times New Roman" w:cs="Times New Roman"/>
          <w:sz w:val="26"/>
          <w:szCs w:val="26"/>
          <w:lang w:eastAsia="en-US"/>
        </w:rPr>
        <w:t xml:space="preserve">По решению общего собрания акционеров членам ревизионной комиссии </w:t>
      </w:r>
      <w:r w:rsidRPr="00386DEE">
        <w:rPr>
          <w:rFonts w:ascii="Times New Roman" w:eastAsia="Times-Roman" w:hAnsi="Times New Roman" w:cs="Times New Roman"/>
          <w:sz w:val="26"/>
          <w:szCs w:val="26"/>
          <w:lang w:eastAsia="en-US"/>
        </w:rPr>
        <w:t>Общества в период исполнения ими своих обязанностей могут выплачиваться вознаграждения и (или) ком</w:t>
      </w:r>
      <w:r w:rsidRPr="00DC7101">
        <w:rPr>
          <w:rFonts w:ascii="Times New Roman" w:eastAsia="Times-Roman" w:hAnsi="Times New Roman" w:cs="Times New Roman"/>
          <w:sz w:val="26"/>
          <w:szCs w:val="26"/>
          <w:lang w:eastAsia="en-US"/>
        </w:rPr>
        <w:t>пенсироваться расходы, связанные с исполнением ими своих обязанностей. Размеры таких вознаграждений и</w:t>
      </w:r>
      <w:r w:rsidR="00A425CF" w:rsidRPr="00A425CF">
        <w:rPr>
          <w:rFonts w:ascii="Times New Roman" w:eastAsia="Times-Roman" w:hAnsi="Times New Roman" w:cs="Times New Roman"/>
          <w:sz w:val="26"/>
          <w:szCs w:val="26"/>
          <w:lang w:eastAsia="en-US"/>
        </w:rPr>
        <w:t xml:space="preserve"> </w:t>
      </w:r>
      <w:r w:rsidRPr="009814D4">
        <w:rPr>
          <w:rFonts w:ascii="Times New Roman" w:eastAsia="Times-Roman" w:hAnsi="Times New Roman" w:cs="Times New Roman"/>
          <w:sz w:val="26"/>
          <w:szCs w:val="26"/>
          <w:lang w:eastAsia="en-US"/>
        </w:rPr>
        <w:t>компенсаций устанавливаются решением общего собрания акционеров.</w:t>
      </w:r>
    </w:p>
    <w:p w:rsidR="00381379" w:rsidRPr="009C6C24" w:rsidRDefault="00381379" w:rsidP="00381379">
      <w:pPr>
        <w:widowControl/>
        <w:jc w:val="both"/>
        <w:rPr>
          <w:rFonts w:ascii="Times New Roman" w:eastAsia="Times-Roman" w:hAnsi="Times New Roman" w:cs="Times New Roman"/>
          <w:sz w:val="26"/>
          <w:szCs w:val="26"/>
          <w:lang w:eastAsia="en-US"/>
        </w:rPr>
      </w:pPr>
      <w:r w:rsidRPr="000C1D76">
        <w:rPr>
          <w:rFonts w:ascii="Times New Roman" w:eastAsia="Times-Roman" w:hAnsi="Times New Roman" w:cs="Times New Roman"/>
          <w:sz w:val="26"/>
          <w:szCs w:val="26"/>
          <w:lang w:eastAsia="en-US"/>
        </w:rPr>
        <w:t>2. Ревизионная комиссия принимает решение большинством голосов своих членов. По просьбе С</w:t>
      </w:r>
      <w:r w:rsidRPr="00225B07">
        <w:rPr>
          <w:rFonts w:ascii="Times New Roman" w:eastAsia="Times-Roman" w:hAnsi="Times New Roman" w:cs="Times New Roman"/>
          <w:sz w:val="26"/>
          <w:szCs w:val="26"/>
          <w:lang w:eastAsia="en-US"/>
        </w:rPr>
        <w:t>овета директоров члены ревизионно</w:t>
      </w:r>
      <w:r w:rsidRPr="0047663D">
        <w:rPr>
          <w:rFonts w:ascii="Times New Roman" w:eastAsia="Times-Roman" w:hAnsi="Times New Roman" w:cs="Times New Roman"/>
          <w:sz w:val="26"/>
          <w:szCs w:val="26"/>
          <w:lang w:eastAsia="en-US"/>
        </w:rPr>
        <w:t>й комиссии могут присутствовать на его заседаниях.</w:t>
      </w:r>
    </w:p>
    <w:p w:rsidR="00381379" w:rsidRPr="00414D68" w:rsidRDefault="00381379" w:rsidP="00381379">
      <w:pPr>
        <w:widowControl/>
        <w:jc w:val="both"/>
        <w:rPr>
          <w:rFonts w:ascii="Times New Roman" w:eastAsia="Times-Roman" w:hAnsi="Times New Roman" w:cs="Times New Roman"/>
          <w:sz w:val="26"/>
          <w:szCs w:val="26"/>
          <w:lang w:eastAsia="en-US"/>
        </w:rPr>
      </w:pPr>
      <w:r w:rsidRPr="00D87516">
        <w:rPr>
          <w:rFonts w:ascii="Times New Roman" w:eastAsia="Times-Roman" w:hAnsi="Times New Roman" w:cs="Times New Roman"/>
          <w:sz w:val="26"/>
          <w:szCs w:val="26"/>
          <w:lang w:eastAsia="en-US"/>
        </w:rPr>
        <w:t>3. Проверка (ревизия) финансово-хозяйственной деятельности Общества осущес</w:t>
      </w:r>
      <w:r w:rsidRPr="00890B84">
        <w:rPr>
          <w:rFonts w:ascii="Times New Roman" w:eastAsia="Times-Roman" w:hAnsi="Times New Roman" w:cs="Times New Roman"/>
          <w:sz w:val="26"/>
          <w:szCs w:val="26"/>
          <w:lang w:eastAsia="en-US"/>
        </w:rPr>
        <w:t>твляется по итогам деятельности Общества за год, а также во всякое время по инициативе ревизионной комиссии Общества, решению общег</w:t>
      </w:r>
      <w:r w:rsidRPr="00021974">
        <w:rPr>
          <w:rFonts w:ascii="Times New Roman" w:eastAsia="Times-Roman" w:hAnsi="Times New Roman" w:cs="Times New Roman"/>
          <w:sz w:val="26"/>
          <w:szCs w:val="26"/>
          <w:lang w:eastAsia="en-US"/>
        </w:rPr>
        <w:t>о собрания акционеров, Совета директоров Общества или по требованию акционера (акционеров) Общества, владеющего в совокупност</w:t>
      </w:r>
      <w:r w:rsidRPr="00AC3253">
        <w:rPr>
          <w:rFonts w:ascii="Times New Roman" w:eastAsia="Times-Roman" w:hAnsi="Times New Roman" w:cs="Times New Roman"/>
          <w:sz w:val="26"/>
          <w:szCs w:val="26"/>
          <w:lang w:eastAsia="en-US"/>
        </w:rPr>
        <w:t>и не менее чем 10 процентами голосующих акций Общества.</w:t>
      </w:r>
    </w:p>
    <w:p w:rsidR="00381379" w:rsidRPr="0039542D" w:rsidRDefault="00381379" w:rsidP="00381379">
      <w:pPr>
        <w:widowControl/>
        <w:jc w:val="both"/>
        <w:rPr>
          <w:rFonts w:ascii="Times New Roman" w:eastAsia="Times-Roman" w:hAnsi="Times New Roman" w:cs="Times New Roman"/>
          <w:sz w:val="26"/>
          <w:szCs w:val="26"/>
          <w:lang w:eastAsia="en-US"/>
        </w:rPr>
      </w:pPr>
      <w:r w:rsidRPr="008176AC">
        <w:rPr>
          <w:rFonts w:ascii="Times New Roman" w:eastAsia="Times-Roman" w:hAnsi="Times New Roman" w:cs="Times New Roman"/>
          <w:sz w:val="26"/>
          <w:szCs w:val="26"/>
          <w:lang w:eastAsia="en-US"/>
        </w:rPr>
        <w:t>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381379" w:rsidRPr="001E49C3" w:rsidRDefault="00381379" w:rsidP="00381379">
      <w:pPr>
        <w:widowControl/>
        <w:jc w:val="both"/>
        <w:rPr>
          <w:rFonts w:ascii="Times New Roman" w:eastAsia="Times-Roman" w:hAnsi="Times New Roman" w:cs="Times New Roman"/>
          <w:sz w:val="26"/>
          <w:szCs w:val="26"/>
          <w:lang w:eastAsia="en-US"/>
        </w:rPr>
      </w:pPr>
      <w:r w:rsidRPr="0039542D">
        <w:rPr>
          <w:rFonts w:ascii="Times New Roman" w:eastAsia="Times-Roman" w:hAnsi="Times New Roman" w:cs="Times New Roman"/>
          <w:sz w:val="26"/>
          <w:szCs w:val="26"/>
          <w:lang w:eastAsia="en-US"/>
        </w:rPr>
        <w:t>5. Ревизионная комиссия Общества вправе потребовать созыва внеочередного общего собрания акционеров в соответствии</w:t>
      </w:r>
      <w:r w:rsidRPr="001E49C3">
        <w:rPr>
          <w:rFonts w:ascii="Times New Roman" w:eastAsia="Times-Roman" w:hAnsi="Times New Roman" w:cs="Times New Roman"/>
          <w:sz w:val="26"/>
          <w:szCs w:val="26"/>
          <w:lang w:eastAsia="en-US"/>
        </w:rPr>
        <w:t xml:space="preserve"> со статьей 22 настоящего Устава.</w:t>
      </w:r>
    </w:p>
    <w:p w:rsidR="00381379" w:rsidRPr="00F1280F" w:rsidRDefault="00381379" w:rsidP="00381379">
      <w:pPr>
        <w:widowControl/>
        <w:jc w:val="both"/>
        <w:rPr>
          <w:rFonts w:ascii="Times New Roman" w:eastAsia="Times-Roman" w:hAnsi="Times New Roman" w:cs="Times New Roman"/>
          <w:sz w:val="26"/>
          <w:szCs w:val="26"/>
          <w:lang w:eastAsia="en-US"/>
        </w:rPr>
      </w:pPr>
      <w:r w:rsidRPr="000E360F">
        <w:rPr>
          <w:rFonts w:ascii="Times New Roman" w:eastAsia="Times-Roman" w:hAnsi="Times New Roman" w:cs="Times New Roman"/>
          <w:sz w:val="26"/>
          <w:szCs w:val="26"/>
          <w:lang w:eastAsia="en-US"/>
        </w:rPr>
        <w:t>6.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Обществом.</w:t>
      </w:r>
    </w:p>
    <w:p w:rsidR="00381379" w:rsidRPr="00F1280F" w:rsidRDefault="00381379" w:rsidP="00381379">
      <w:pPr>
        <w:widowControl/>
        <w:jc w:val="both"/>
        <w:rPr>
          <w:rFonts w:ascii="Times New Roman" w:eastAsia="Times-Roman" w:hAnsi="Times New Roman" w:cs="Times New Roman"/>
          <w:sz w:val="26"/>
          <w:szCs w:val="26"/>
          <w:lang w:eastAsia="en-US"/>
        </w:rPr>
      </w:pPr>
      <w:r w:rsidRPr="00F1280F">
        <w:rPr>
          <w:rFonts w:ascii="Times New Roman" w:eastAsia="Times-Roman" w:hAnsi="Times New Roman" w:cs="Times New Roman"/>
          <w:sz w:val="26"/>
          <w:szCs w:val="26"/>
          <w:lang w:eastAsia="en-US"/>
        </w:rPr>
        <w:t>7. Аудитор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8. Общее собрание акционеров утверждает аудитора Общества. Размер оплаты его услуг определяется Советом директоров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9. По итогам проверки финансово-хозяйственной деятельности Общества ревизионная комиссия Общества или аудитор Общества составляет заключение, в котором должны содержаться:</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подтверждение достоверности данных, содержащихся в отчетах и иных финансовых документах Общества;</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w:t>
      </w:r>
      <w:r w:rsidRPr="00BC1938">
        <w:rPr>
          <w:rFonts w:ascii="Times New Roman" w:eastAsia="Times-Roman" w:hAnsi="Times New Roman" w:cs="Times New Roman"/>
          <w:sz w:val="26"/>
          <w:szCs w:val="26"/>
          <w:lang w:eastAsia="en-US"/>
        </w:rPr>
        <w:lastRenderedPageBreak/>
        <w:t>(финансовой) отчетности, а также правовых актов Российской Федерации при осуществлении финансово-хозяйственной деятельности.</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37</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Бухгалтерский учет и бухгалтерская (финансовая) отчетность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1. Общество ведет бухгалтерский учет и представляет бухгалтерскую (финансовую) отчетность в порядке, установленном </w:t>
      </w:r>
      <w:r w:rsidRPr="00BC1938">
        <w:rPr>
          <w:rFonts w:ascii="Times New Roman" w:eastAsia="Times-Bold" w:hAnsi="Times New Roman" w:cs="Times New Roman"/>
          <w:bCs/>
          <w:sz w:val="26"/>
          <w:szCs w:val="26"/>
          <w:lang w:eastAsia="en-US"/>
        </w:rPr>
        <w:t>действующим</w:t>
      </w:r>
      <w:r w:rsidRPr="00BC1938">
        <w:rPr>
          <w:rFonts w:ascii="Times New Roman" w:eastAsia="Times-Bold" w:hAnsi="Times New Roman" w:cs="Times New Roman"/>
          <w:b/>
          <w:bCs/>
          <w:sz w:val="26"/>
          <w:szCs w:val="26"/>
          <w:lang w:eastAsia="en-US"/>
        </w:rPr>
        <w:t xml:space="preserve"> </w:t>
      </w:r>
      <w:r w:rsidRPr="00BC1938">
        <w:rPr>
          <w:rFonts w:ascii="Times New Roman" w:eastAsia="Times-Roman" w:hAnsi="Times New Roman" w:cs="Times New Roman"/>
          <w:sz w:val="26"/>
          <w:szCs w:val="26"/>
          <w:lang w:eastAsia="en-US"/>
        </w:rPr>
        <w:t>законодательством.</w:t>
      </w:r>
    </w:p>
    <w:p w:rsidR="00381379" w:rsidRPr="00BC1938" w:rsidRDefault="00381379" w:rsidP="00381379">
      <w:pPr>
        <w:widowControl/>
        <w:autoSpaceDE/>
        <w:autoSpaceDN/>
        <w:adjustRightInd/>
        <w:jc w:val="both"/>
        <w:rPr>
          <w:rFonts w:ascii="Verdana" w:eastAsia="Times New Roman" w:hAnsi="Verdana" w:cs="Times New Roman"/>
          <w:color w:val="000000"/>
          <w:sz w:val="26"/>
          <w:szCs w:val="26"/>
        </w:rPr>
      </w:pPr>
      <w:r w:rsidRPr="00BC1938">
        <w:rPr>
          <w:rFonts w:ascii="Times New Roman" w:eastAsia="Times-Roman" w:hAnsi="Times New Roman" w:cs="Times New Roman"/>
          <w:sz w:val="26"/>
          <w:szCs w:val="26"/>
          <w:lang w:eastAsia="en-US"/>
        </w:rPr>
        <w:t xml:space="preserve">2. Ответственность за организацию, состояние и достоверность бухгалтерского учета в Обществе, своевременное представление </w:t>
      </w:r>
      <w:r w:rsidRPr="00BC1938">
        <w:rPr>
          <w:rFonts w:ascii="Times New Roman" w:eastAsia="Times New Roman" w:hAnsi="Times New Roman" w:cs="Times New Roman"/>
          <w:color w:val="000000"/>
          <w:sz w:val="26"/>
          <w:szCs w:val="26"/>
        </w:rPr>
        <w:t>бухгалтерской (финансовой) отчетности</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 в соответствующие органы, а также сведений о деятельности Общества, представляемых акционерам, кредиторам и средствам массовой информации, несет генеральный директор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Общество привлекает для ежегодной проверки и подтверждения годовой бухгалтерской (финансовой) отчетности аудитора, не связанного имущественными интересами с Обществом или его акционерами.</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4. Годовой отчет Общества подлежит предварительному утверждению Советом директоров Общества не позднее чем за 30 дней до даты проведения годового собрания акционеров.</w:t>
      </w:r>
    </w:p>
    <w:p w:rsidR="00381379" w:rsidRPr="00BC1938" w:rsidRDefault="00381379" w:rsidP="00381379">
      <w:pPr>
        <w:widowControl/>
        <w:autoSpaceDE/>
        <w:autoSpaceDN/>
        <w:adjustRightInd/>
        <w:jc w:val="both"/>
        <w:rPr>
          <w:rFonts w:ascii="Verdana" w:eastAsia="Times New Roman" w:hAnsi="Verdana" w:cs="Times New Roman"/>
          <w:color w:val="000000"/>
          <w:sz w:val="26"/>
          <w:szCs w:val="26"/>
        </w:rPr>
      </w:pPr>
      <w:r w:rsidRPr="00BC1938">
        <w:rPr>
          <w:rFonts w:ascii="Times New Roman" w:eastAsia="Times-Roman" w:hAnsi="Times New Roman" w:cs="Times New Roman"/>
          <w:sz w:val="26"/>
          <w:szCs w:val="26"/>
          <w:lang w:eastAsia="en-US"/>
        </w:rPr>
        <w:t xml:space="preserve">5. Общество хранит </w:t>
      </w:r>
      <w:r w:rsidRPr="00BC1938">
        <w:rPr>
          <w:rFonts w:ascii="Times New Roman" w:eastAsia="Times New Roman" w:hAnsi="Times New Roman" w:cs="Times New Roman"/>
          <w:color w:val="000000"/>
          <w:sz w:val="26"/>
          <w:szCs w:val="26"/>
        </w:rPr>
        <w:t>документы, предусмотренные Федеральным законом «Об акционерных обществах», уставом Общества,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нормативными правовыми актами Российской Федерации.</w:t>
      </w:r>
    </w:p>
    <w:p w:rsidR="00381379" w:rsidRPr="00BC1938" w:rsidRDefault="00381379" w:rsidP="003D4CF7">
      <w:pPr>
        <w:widowControl/>
        <w:autoSpaceDE/>
        <w:autoSpaceDN/>
        <w:adjustRightInd/>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6. Общество хранит указанные в п. 5 настоящей статьи документы по месту нахождения Общества, в порядке и в течение сроков, которые установлены </w:t>
      </w:r>
      <w:r w:rsidRPr="00BC1938">
        <w:rPr>
          <w:rFonts w:ascii="Times New Roman" w:eastAsia="Times New Roman" w:hAnsi="Times New Roman" w:cs="Times New Roman"/>
          <w:color w:val="000000"/>
          <w:sz w:val="26"/>
          <w:szCs w:val="26"/>
        </w:rPr>
        <w:t>Банком России</w:t>
      </w:r>
      <w:r w:rsidRPr="00BC1938">
        <w:rPr>
          <w:rFonts w:ascii="Times New Roman" w:eastAsia="Times-Roman" w:hAnsi="Times New Roman" w:cs="Times New Roman"/>
          <w:sz w:val="26"/>
          <w:szCs w:val="26"/>
          <w:lang w:eastAsia="en-US"/>
        </w:rPr>
        <w:t>.</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7. Общество обязано обеспечить акционерам и их полномочным представителям доступ к документам, указанным в пункте 1 статьи 91 Федерального закона «Об акционерных обществах».</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К документам бухгалтерского учета и протоколам заседания правления имеют право доступа акционеры (акционер), имеющие в совокупности не менее 25 процентов голосующих акций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Документы, предусмотренные статьей 91 Федерального закона «Об акционерных обществах», должны быть представлены Обществом в течение семи рабочих дней со дня предъявления соответствующего требования для ознакомления в помещении правления Общества.</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Общество обязано по требованию лиц, имеющих право доступа к документам, предусмотренным статьей 91 Федерального закона «Об акционерных обществах», представить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381379" w:rsidRPr="003D4CF7"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В случае неоплаты акционером затрат Общества на предоставление копий документов Общества по ранее поступившему и исполненному требованию, срок предоставления копий документов Общества по последующим требованиям исчисляется с даты поступления такой оплаты.</w:t>
      </w:r>
    </w:p>
    <w:p w:rsidR="00381379" w:rsidRPr="00BC1938"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Общество вправе отказать в доступе к документам и информации при наличии условий приведённых в п.8 ст.91 Федерального закона «Об акционерных обществах».</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lastRenderedPageBreak/>
        <w:t>8. Общество обязано раскрывать: годовой отчет Общества, годовую бухгалтерскую (финансовую) отчетность;</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сообщение о проведении общего собрания акционеров в порядке, предусмотренном настоящим Уставом;</w:t>
      </w:r>
    </w:p>
    <w:p w:rsidR="00381379" w:rsidRPr="00BC1938" w:rsidRDefault="00381379" w:rsidP="00381379">
      <w:pPr>
        <w:widowControl/>
        <w:jc w:val="both"/>
        <w:rPr>
          <w:rFonts w:ascii="Times New Roman" w:eastAsia="Times-Roman" w:hAnsi="Times New Roman" w:cs="Times New Roman"/>
          <w:b/>
          <w:color w:val="FF0000"/>
          <w:sz w:val="26"/>
          <w:szCs w:val="26"/>
          <w:lang w:eastAsia="en-US"/>
        </w:rPr>
      </w:pPr>
      <w:proofErr w:type="gramStart"/>
      <w:r w:rsidRPr="00BC1938">
        <w:rPr>
          <w:rFonts w:ascii="Times New Roman" w:eastAsia="Times-Roman" w:hAnsi="Times New Roman" w:cs="Times New Roman"/>
          <w:sz w:val="26"/>
          <w:szCs w:val="26"/>
          <w:lang w:eastAsia="en-US"/>
        </w:rPr>
        <w:t>иные сведения</w:t>
      </w:r>
      <w:proofErr w:type="gramEnd"/>
      <w:r w:rsidRPr="00BC1938">
        <w:rPr>
          <w:rFonts w:ascii="Times New Roman" w:eastAsia="Times-Roman" w:hAnsi="Times New Roman" w:cs="Times New Roman"/>
          <w:sz w:val="26"/>
          <w:szCs w:val="26"/>
          <w:lang w:eastAsia="en-US"/>
        </w:rPr>
        <w:t xml:space="preserve"> предусмотренные</w:t>
      </w:r>
      <w:r w:rsidRPr="00BC1938">
        <w:rPr>
          <w:rFonts w:ascii="Times New Roman" w:eastAsia="Times-Roman" w:hAnsi="Times New Roman" w:cs="Times New Roman"/>
          <w:b/>
          <w:color w:val="FF0000"/>
          <w:sz w:val="26"/>
          <w:szCs w:val="26"/>
          <w:lang w:eastAsia="en-US"/>
        </w:rPr>
        <w:t xml:space="preserve"> </w:t>
      </w:r>
      <w:r w:rsidRPr="00BC1938">
        <w:rPr>
          <w:rFonts w:ascii="Times New Roman" w:eastAsia="Times-Roman" w:hAnsi="Times New Roman" w:cs="Times New Roman"/>
          <w:sz w:val="26"/>
          <w:szCs w:val="26"/>
          <w:lang w:eastAsia="en-US"/>
        </w:rPr>
        <w:t>действующим законодательством России.</w:t>
      </w:r>
    </w:p>
    <w:p w:rsidR="00381379" w:rsidRPr="003D4CF7"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 xml:space="preserve">9.Документы Общества, содержащие информацию, составляющую коммерческую тайну, предоставляются акционеру при условии получения от него </w:t>
      </w:r>
      <w:r w:rsidRPr="003D4CF7">
        <w:rPr>
          <w:rFonts w:ascii="Times New Roman" w:hAnsi="Times New Roman" w:cs="Times New Roman"/>
          <w:bCs/>
          <w:color w:val="000000"/>
          <w:sz w:val="26"/>
          <w:szCs w:val="26"/>
          <w:shd w:val="clear" w:color="auto" w:fill="FFFFFF"/>
        </w:rPr>
        <w:t>расписки, подтверждающей, что такое лицо предупреждено о конфиденциальности получаемой информации и об обязанности ее сохранять</w:t>
      </w:r>
      <w:r w:rsidRPr="003D4CF7">
        <w:rPr>
          <w:rFonts w:ascii="Times New Roman" w:eastAsia="Times-Roman" w:hAnsi="Times New Roman" w:cs="Times New Roman"/>
          <w:sz w:val="26"/>
          <w:szCs w:val="26"/>
          <w:lang w:eastAsia="en-US"/>
        </w:rPr>
        <w:t>. Течение срока предоставления копий документов начинается с даты получения Обществом экземпляра вышеуказанной расписки.</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Если документы, которые требует предоставить акционер Общества, содержат иную охраняемую законом тайну, Общество предоставляет ему выписки из таких документов, исключив из них соответствующую информацию. Общество должно сообщить акционеру об основаниях отнесения информации, содержащейся в этих документах, к охраняемой законом тайне.</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BC1938" w:rsidRDefault="00381379" w:rsidP="00381379">
      <w:pPr>
        <w:widowControl/>
        <w:jc w:val="both"/>
        <w:rPr>
          <w:rFonts w:ascii="Times New Roman" w:eastAsia="Times-Bold" w:hAnsi="Times New Roman" w:cs="Times New Roman"/>
          <w:b/>
          <w:bCs/>
          <w:sz w:val="26"/>
          <w:szCs w:val="26"/>
          <w:lang w:eastAsia="en-US"/>
        </w:rPr>
      </w:pPr>
      <w:r w:rsidRPr="00BC1938">
        <w:rPr>
          <w:rFonts w:ascii="Times New Roman" w:eastAsia="Times-Roman" w:hAnsi="Times New Roman" w:cs="Times New Roman"/>
          <w:sz w:val="26"/>
          <w:szCs w:val="26"/>
          <w:highlight w:val="yellow"/>
          <w:lang w:eastAsia="en-US"/>
        </w:rPr>
        <w:t>С т а т ь я 38</w:t>
      </w:r>
      <w:r w:rsidRPr="00BC1938">
        <w:rPr>
          <w:rFonts w:ascii="Times New Roman" w:eastAsia="Times-Roman" w:hAnsi="Times New Roman" w:cs="Times New Roman"/>
          <w:sz w:val="26"/>
          <w:szCs w:val="26"/>
          <w:lang w:eastAsia="en-US"/>
        </w:rPr>
        <w:t xml:space="preserve">. </w:t>
      </w:r>
      <w:r w:rsidRPr="00BC1938">
        <w:rPr>
          <w:rFonts w:ascii="Times New Roman" w:eastAsia="Times-Bold" w:hAnsi="Times New Roman" w:cs="Times New Roman"/>
          <w:b/>
          <w:bCs/>
          <w:sz w:val="26"/>
          <w:szCs w:val="26"/>
          <w:lang w:eastAsia="en-US"/>
        </w:rPr>
        <w:t>Реорганизация и ликвидация Общества</w:t>
      </w:r>
    </w:p>
    <w:p w:rsidR="00A425CF" w:rsidRPr="005B34E6"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1. Реорганизация (слияние, присоединение, разделение, выделение и преобразование) Общества осуществляется на основаниях и в порядке, предусмотренных действующим законодательством.</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 xml:space="preserve">2. </w:t>
      </w:r>
      <w:r>
        <w:rPr>
          <w:rFonts w:ascii="Times New Roman" w:eastAsia="Times-Roman" w:hAnsi="Times New Roman" w:cs="Times New Roman"/>
          <w:sz w:val="26"/>
          <w:szCs w:val="26"/>
          <w:lang w:eastAsia="en-US"/>
        </w:rPr>
        <w:t>Л</w:t>
      </w:r>
      <w:r w:rsidRPr="00BC1938">
        <w:rPr>
          <w:rFonts w:ascii="Times New Roman" w:eastAsia="Times-Roman" w:hAnsi="Times New Roman" w:cs="Times New Roman"/>
          <w:sz w:val="26"/>
          <w:szCs w:val="26"/>
          <w:lang w:eastAsia="en-US"/>
        </w:rPr>
        <w:t>иквидация Общества происходит в соответствии с требованиями действующего законодательства России.</w:t>
      </w:r>
    </w:p>
    <w:p w:rsidR="00381379" w:rsidRPr="00BC1938" w:rsidRDefault="00381379" w:rsidP="00381379">
      <w:pPr>
        <w:widowControl/>
        <w:jc w:val="both"/>
        <w:rPr>
          <w:rFonts w:ascii="Times New Roman" w:eastAsia="Times-Roman" w:hAnsi="Times New Roman" w:cs="Times New Roman"/>
          <w:sz w:val="26"/>
          <w:szCs w:val="26"/>
          <w:lang w:eastAsia="en-US"/>
        </w:rPr>
      </w:pPr>
      <w:r w:rsidRPr="00BC1938">
        <w:rPr>
          <w:rFonts w:ascii="Times New Roman" w:eastAsia="Times-Roman" w:hAnsi="Times New Roman" w:cs="Times New Roman"/>
          <w:sz w:val="26"/>
          <w:szCs w:val="26"/>
          <w:lang w:eastAsia="en-US"/>
        </w:rPr>
        <w:t>В состав ликвидационной комиссии включается представитель РОСИМУЩЕСТВО.</w:t>
      </w:r>
    </w:p>
    <w:p w:rsidR="00381379" w:rsidRDefault="00381379" w:rsidP="00381379">
      <w:pPr>
        <w:widowControl/>
        <w:spacing w:line="276" w:lineRule="auto"/>
        <w:jc w:val="both"/>
        <w:rPr>
          <w:rFonts w:ascii="Times New Roman" w:eastAsia="Times-Roman" w:hAnsi="Times New Roman" w:cs="Times New Roman"/>
          <w:sz w:val="26"/>
          <w:szCs w:val="26"/>
          <w:lang w:eastAsia="en-US"/>
        </w:rPr>
      </w:pPr>
      <w:r>
        <w:rPr>
          <w:rFonts w:ascii="Times New Roman" w:eastAsia="Times-Roman" w:hAnsi="Times New Roman" w:cs="Times New Roman"/>
          <w:sz w:val="26"/>
          <w:szCs w:val="26"/>
          <w:lang w:eastAsia="en-US"/>
        </w:rPr>
        <w:t>3</w:t>
      </w:r>
      <w:r w:rsidRPr="00552B8C">
        <w:rPr>
          <w:rFonts w:ascii="Times New Roman" w:eastAsia="Times-Roman" w:hAnsi="Times New Roman" w:cs="Times New Roman"/>
          <w:sz w:val="26"/>
          <w:szCs w:val="26"/>
          <w:lang w:eastAsia="en-US"/>
        </w:rPr>
        <w:t>. При реорганизации и ликвидации Общества или прекращении работ, содержащих сведения, составляющие государственную</w:t>
      </w:r>
      <w:r w:rsidRPr="00B919CB">
        <w:rPr>
          <w:rFonts w:ascii="Times New Roman" w:eastAsia="Times-Roman" w:hAnsi="Times New Roman" w:cs="Times New Roman"/>
          <w:sz w:val="26"/>
          <w:szCs w:val="26"/>
          <w:lang w:eastAsia="en-US"/>
        </w:rPr>
        <w:t xml:space="preserve"> тайну, Общество обязано обеспечить сохранность этих сведений и их носителей путем разработки и осуществления системы мер режима секретности, защиты информации, противодействия иностранным техническим разведкам, охраны и пожарной безопасности</w:t>
      </w:r>
      <w:r w:rsidRPr="00BC1938">
        <w:rPr>
          <w:rFonts w:ascii="Times New Roman" w:eastAsia="Times-Roman" w:hAnsi="Times New Roman" w:cs="Times New Roman"/>
          <w:sz w:val="26"/>
          <w:szCs w:val="26"/>
          <w:lang w:eastAsia="en-US"/>
        </w:rPr>
        <w:t>.</w:t>
      </w:r>
    </w:p>
    <w:p w:rsidR="00381379" w:rsidRDefault="00381379" w:rsidP="00381379">
      <w:pPr>
        <w:widowControl/>
        <w:spacing w:line="276" w:lineRule="auto"/>
        <w:jc w:val="both"/>
        <w:rPr>
          <w:rFonts w:ascii="Times New Roman" w:eastAsia="Times-Roman" w:hAnsi="Times New Roman" w:cs="Times New Roman"/>
          <w:sz w:val="26"/>
          <w:szCs w:val="26"/>
          <w:lang w:eastAsia="en-US"/>
        </w:rPr>
      </w:pPr>
    </w:p>
    <w:p w:rsidR="00381379" w:rsidRPr="003D4CF7"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 xml:space="preserve">Статья 39. </w:t>
      </w:r>
      <w:r w:rsidRPr="00A425CF">
        <w:rPr>
          <w:rFonts w:ascii="Times New Roman" w:eastAsia="Times-Roman" w:hAnsi="Times New Roman" w:cs="Times New Roman"/>
          <w:b/>
          <w:sz w:val="26"/>
          <w:szCs w:val="26"/>
          <w:lang w:eastAsia="en-US"/>
        </w:rPr>
        <w:t>Действие норм законодательства Российской Федерации.</w:t>
      </w:r>
    </w:p>
    <w:p w:rsidR="00381379" w:rsidRPr="003D4CF7"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1.  Императивные нормы действующего законодательства Российской Федерации имеют преимущество перед нормами настоящего Устава. Нормы действующего законодательства применяются к Обществу независимо от их включения или не включения в настоящий Устав.</w:t>
      </w:r>
    </w:p>
    <w:p w:rsidR="00381379" w:rsidRPr="003D4CF7"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2. Нормы действующего законодательства применяются к регулированию отношений Общества в случае, если настоящий Устав не содержит регулирующих норм или порядка регулирования отношений.</w:t>
      </w:r>
    </w:p>
    <w:p w:rsidR="00381379" w:rsidRPr="00280686" w:rsidRDefault="00381379" w:rsidP="00381379">
      <w:pPr>
        <w:widowControl/>
        <w:jc w:val="both"/>
        <w:rPr>
          <w:rFonts w:ascii="Times New Roman" w:eastAsia="Times-Roman" w:hAnsi="Times New Roman" w:cs="Times New Roman"/>
          <w:sz w:val="26"/>
          <w:szCs w:val="26"/>
          <w:lang w:eastAsia="en-US"/>
        </w:rPr>
      </w:pPr>
      <w:r w:rsidRPr="003D4CF7">
        <w:rPr>
          <w:rFonts w:ascii="Times New Roman" w:eastAsia="Times-Roman" w:hAnsi="Times New Roman" w:cs="Times New Roman"/>
          <w:sz w:val="26"/>
          <w:szCs w:val="26"/>
          <w:lang w:eastAsia="en-US"/>
        </w:rPr>
        <w:t>3.  При изменении норм действующего законодательства, регулирующего деятельность Общества, оно обязано привести Устав в соответствие с такими изменениями в сроки, установленные законодательными актами.</w:t>
      </w:r>
      <w:r w:rsidRPr="00280686">
        <w:rPr>
          <w:rFonts w:ascii="Times New Roman" w:eastAsia="Times-Roman" w:hAnsi="Times New Roman" w:cs="Times New Roman"/>
          <w:sz w:val="26"/>
          <w:szCs w:val="26"/>
          <w:lang w:eastAsia="en-US"/>
        </w:rPr>
        <w:t xml:space="preserve"> </w:t>
      </w:r>
    </w:p>
    <w:p w:rsidR="00381379" w:rsidRPr="00280686" w:rsidRDefault="00381379" w:rsidP="00381379">
      <w:pPr>
        <w:widowControl/>
        <w:spacing w:line="276" w:lineRule="auto"/>
        <w:jc w:val="both"/>
        <w:rPr>
          <w:rFonts w:ascii="Times New Roman" w:eastAsia="Times-Roman" w:hAnsi="Times New Roman" w:cs="Times New Roman"/>
          <w:sz w:val="26"/>
          <w:szCs w:val="26"/>
          <w:lang w:eastAsia="en-US"/>
        </w:rPr>
      </w:pPr>
    </w:p>
    <w:p w:rsidR="004719C4" w:rsidRPr="00F1280F" w:rsidRDefault="004719C4" w:rsidP="00956E0C">
      <w:pPr>
        <w:widowControl/>
        <w:spacing w:line="276" w:lineRule="auto"/>
        <w:jc w:val="both"/>
        <w:rPr>
          <w:rFonts w:ascii="Times New Roman" w:eastAsia="Times-Roman" w:hAnsi="Times New Roman" w:cs="Times New Roman"/>
          <w:sz w:val="26"/>
          <w:szCs w:val="26"/>
          <w:lang w:eastAsia="en-US"/>
        </w:rPr>
      </w:pPr>
    </w:p>
    <w:p w:rsidR="00A524F2" w:rsidRPr="00B76D75" w:rsidRDefault="00A524F2" w:rsidP="00A524F2">
      <w:pPr>
        <w:shd w:val="clear" w:color="auto" w:fill="FFFFFF"/>
        <w:spacing w:line="276" w:lineRule="auto"/>
        <w:ind w:left="29"/>
        <w:jc w:val="both"/>
        <w:rPr>
          <w:rFonts w:ascii="Times New Roman" w:eastAsia="Times New Roman" w:hAnsi="Times New Roman" w:cs="Times New Roman"/>
          <w:spacing w:val="-2"/>
          <w:sz w:val="26"/>
          <w:szCs w:val="26"/>
        </w:rPr>
      </w:pPr>
    </w:p>
    <w:p w:rsidR="00DD4181" w:rsidRDefault="00DD4181" w:rsidP="00DD4181">
      <w:pPr>
        <w:shd w:val="clear" w:color="auto" w:fill="FFFFFF"/>
        <w:spacing w:line="276" w:lineRule="auto"/>
        <w:ind w:right="34" w:firstLine="293"/>
        <w:jc w:val="both"/>
      </w:pPr>
    </w:p>
    <w:sectPr w:rsidR="00DD4181" w:rsidSect="002F4F29">
      <w:footerReference w:type="default" r:id="rId6"/>
      <w:pgSz w:w="11906" w:h="16838"/>
      <w:pgMar w:top="964" w:right="567" w:bottom="79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43D" w:rsidRDefault="0038043D" w:rsidP="002F4F29">
      <w:r>
        <w:separator/>
      </w:r>
    </w:p>
  </w:endnote>
  <w:endnote w:type="continuationSeparator" w:id="0">
    <w:p w:rsidR="0038043D" w:rsidRDefault="0038043D" w:rsidP="002F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089791"/>
      <w:docPartObj>
        <w:docPartGallery w:val="Page Numbers (Bottom of Page)"/>
        <w:docPartUnique/>
      </w:docPartObj>
    </w:sdtPr>
    <w:sdtEndPr/>
    <w:sdtContent>
      <w:p w:rsidR="00381379" w:rsidRDefault="00381379">
        <w:pPr>
          <w:pStyle w:val="ad"/>
          <w:jc w:val="center"/>
        </w:pPr>
        <w:r>
          <w:fldChar w:fldCharType="begin"/>
        </w:r>
        <w:r>
          <w:instrText>PAGE   \* MERGEFORMAT</w:instrText>
        </w:r>
        <w:r>
          <w:fldChar w:fldCharType="separate"/>
        </w:r>
        <w:r w:rsidR="005B34E6">
          <w:rPr>
            <w:noProof/>
          </w:rPr>
          <w:t>24</w:t>
        </w:r>
        <w:r>
          <w:fldChar w:fldCharType="end"/>
        </w:r>
      </w:p>
    </w:sdtContent>
  </w:sdt>
  <w:p w:rsidR="00381379" w:rsidRDefault="003813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43D" w:rsidRDefault="0038043D" w:rsidP="002F4F29">
      <w:r>
        <w:separator/>
      </w:r>
    </w:p>
  </w:footnote>
  <w:footnote w:type="continuationSeparator" w:id="0">
    <w:p w:rsidR="0038043D" w:rsidRDefault="0038043D" w:rsidP="002F4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82"/>
    <w:rsid w:val="0001320C"/>
    <w:rsid w:val="00023697"/>
    <w:rsid w:val="00082C90"/>
    <w:rsid w:val="000B15E0"/>
    <w:rsid w:val="000C6221"/>
    <w:rsid w:val="00125B76"/>
    <w:rsid w:val="00131287"/>
    <w:rsid w:val="001F2E4C"/>
    <w:rsid w:val="002808E7"/>
    <w:rsid w:val="002F4F29"/>
    <w:rsid w:val="0038043D"/>
    <w:rsid w:val="00381379"/>
    <w:rsid w:val="003C02BB"/>
    <w:rsid w:val="003D4CF7"/>
    <w:rsid w:val="00427B29"/>
    <w:rsid w:val="00441017"/>
    <w:rsid w:val="00443677"/>
    <w:rsid w:val="004719C4"/>
    <w:rsid w:val="004C2411"/>
    <w:rsid w:val="004F75E8"/>
    <w:rsid w:val="00552E79"/>
    <w:rsid w:val="005B34E6"/>
    <w:rsid w:val="00626D25"/>
    <w:rsid w:val="006704D6"/>
    <w:rsid w:val="00770D91"/>
    <w:rsid w:val="0078666F"/>
    <w:rsid w:val="007C2361"/>
    <w:rsid w:val="007C70A5"/>
    <w:rsid w:val="007E2EF6"/>
    <w:rsid w:val="0083259B"/>
    <w:rsid w:val="008D7398"/>
    <w:rsid w:val="00956E0C"/>
    <w:rsid w:val="009935B9"/>
    <w:rsid w:val="00996A8B"/>
    <w:rsid w:val="009C14A9"/>
    <w:rsid w:val="00A27004"/>
    <w:rsid w:val="00A425CF"/>
    <w:rsid w:val="00A524F2"/>
    <w:rsid w:val="00A97130"/>
    <w:rsid w:val="00B33282"/>
    <w:rsid w:val="00BC6ED3"/>
    <w:rsid w:val="00C26B28"/>
    <w:rsid w:val="00C6466D"/>
    <w:rsid w:val="00C758E0"/>
    <w:rsid w:val="00D23B8C"/>
    <w:rsid w:val="00DD4181"/>
    <w:rsid w:val="00DD6B9F"/>
    <w:rsid w:val="00E06492"/>
    <w:rsid w:val="00EB6DFD"/>
    <w:rsid w:val="00EE3614"/>
    <w:rsid w:val="00FD377B"/>
    <w:rsid w:val="00FF2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718F"/>
  <w15:docId w15:val="{C5234EDC-EF14-4941-9878-20AC484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E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4">
    <w:name w:val="heading 4"/>
    <w:basedOn w:val="a"/>
    <w:link w:val="40"/>
    <w:uiPriority w:val="9"/>
    <w:qFormat/>
    <w:rsid w:val="001F2E4C"/>
    <w:pPr>
      <w:widowControl/>
      <w:autoSpaceDE/>
      <w:autoSpaceDN/>
      <w:adjustRightInd/>
      <w:spacing w:after="255" w:line="240" w:lineRule="atLeast"/>
      <w:outlineLvl w:val="3"/>
    </w:pPr>
    <w:rPr>
      <w:rFonts w:ascii="Times New Roman" w:eastAsia="Times New Roman" w:hAnsi="Times New Roman" w:cs="Times New Roman"/>
      <w:b/>
      <w:bCs/>
      <w:color w:val="4D4D4D"/>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F2E4C"/>
    <w:rPr>
      <w:rFonts w:ascii="Times New Roman" w:eastAsia="Times New Roman" w:hAnsi="Times New Roman" w:cs="Times New Roman"/>
      <w:b/>
      <w:bCs/>
      <w:color w:val="4D4D4D"/>
      <w:sz w:val="23"/>
      <w:szCs w:val="23"/>
      <w:lang w:eastAsia="ru-RU"/>
    </w:rPr>
  </w:style>
  <w:style w:type="paragraph" w:styleId="a3">
    <w:name w:val="List Paragraph"/>
    <w:basedOn w:val="a"/>
    <w:uiPriority w:val="34"/>
    <w:qFormat/>
    <w:rsid w:val="0001320C"/>
    <w:pPr>
      <w:ind w:left="720"/>
      <w:contextualSpacing/>
    </w:pPr>
  </w:style>
  <w:style w:type="character" w:styleId="a4">
    <w:name w:val="annotation reference"/>
    <w:basedOn w:val="a0"/>
    <w:uiPriority w:val="99"/>
    <w:semiHidden/>
    <w:unhideWhenUsed/>
    <w:rsid w:val="00427B29"/>
    <w:rPr>
      <w:sz w:val="16"/>
      <w:szCs w:val="16"/>
    </w:rPr>
  </w:style>
  <w:style w:type="paragraph" w:styleId="a5">
    <w:name w:val="annotation text"/>
    <w:basedOn w:val="a"/>
    <w:link w:val="a6"/>
    <w:uiPriority w:val="99"/>
    <w:semiHidden/>
    <w:unhideWhenUsed/>
    <w:rsid w:val="00427B29"/>
  </w:style>
  <w:style w:type="character" w:customStyle="1" w:styleId="a6">
    <w:name w:val="Текст примечания Знак"/>
    <w:basedOn w:val="a0"/>
    <w:link w:val="a5"/>
    <w:uiPriority w:val="99"/>
    <w:semiHidden/>
    <w:rsid w:val="00427B29"/>
    <w:rPr>
      <w:rFonts w:ascii="Arial" w:eastAsiaTheme="minorEastAsia" w:hAnsi="Arial" w:cs="Arial"/>
      <w:sz w:val="20"/>
      <w:szCs w:val="20"/>
      <w:lang w:eastAsia="ru-RU"/>
    </w:rPr>
  </w:style>
  <w:style w:type="paragraph" w:styleId="a7">
    <w:name w:val="annotation subject"/>
    <w:basedOn w:val="a5"/>
    <w:next w:val="a5"/>
    <w:link w:val="a8"/>
    <w:uiPriority w:val="99"/>
    <w:semiHidden/>
    <w:unhideWhenUsed/>
    <w:rsid w:val="00427B29"/>
    <w:rPr>
      <w:b/>
      <w:bCs/>
    </w:rPr>
  </w:style>
  <w:style w:type="character" w:customStyle="1" w:styleId="a8">
    <w:name w:val="Тема примечания Знак"/>
    <w:basedOn w:val="a6"/>
    <w:link w:val="a7"/>
    <w:uiPriority w:val="99"/>
    <w:semiHidden/>
    <w:rsid w:val="00427B29"/>
    <w:rPr>
      <w:rFonts w:ascii="Arial" w:eastAsiaTheme="minorEastAsia" w:hAnsi="Arial" w:cs="Arial"/>
      <w:b/>
      <w:bCs/>
      <w:sz w:val="20"/>
      <w:szCs w:val="20"/>
      <w:lang w:eastAsia="ru-RU"/>
    </w:rPr>
  </w:style>
  <w:style w:type="paragraph" w:styleId="a9">
    <w:name w:val="Balloon Text"/>
    <w:basedOn w:val="a"/>
    <w:link w:val="aa"/>
    <w:uiPriority w:val="99"/>
    <w:semiHidden/>
    <w:unhideWhenUsed/>
    <w:rsid w:val="00427B29"/>
    <w:rPr>
      <w:rFonts w:ascii="Tahoma" w:hAnsi="Tahoma" w:cs="Tahoma"/>
      <w:sz w:val="16"/>
      <w:szCs w:val="16"/>
    </w:rPr>
  </w:style>
  <w:style w:type="character" w:customStyle="1" w:styleId="aa">
    <w:name w:val="Текст выноски Знак"/>
    <w:basedOn w:val="a0"/>
    <w:link w:val="a9"/>
    <w:uiPriority w:val="99"/>
    <w:semiHidden/>
    <w:rsid w:val="00427B29"/>
    <w:rPr>
      <w:rFonts w:ascii="Tahoma" w:eastAsiaTheme="minorEastAsia" w:hAnsi="Tahoma" w:cs="Tahoma"/>
      <w:sz w:val="16"/>
      <w:szCs w:val="16"/>
      <w:lang w:eastAsia="ru-RU"/>
    </w:rPr>
  </w:style>
  <w:style w:type="paragraph" w:styleId="ab">
    <w:name w:val="header"/>
    <w:basedOn w:val="a"/>
    <w:link w:val="ac"/>
    <w:uiPriority w:val="99"/>
    <w:unhideWhenUsed/>
    <w:rsid w:val="002F4F29"/>
    <w:pPr>
      <w:tabs>
        <w:tab w:val="center" w:pos="4677"/>
        <w:tab w:val="right" w:pos="9355"/>
      </w:tabs>
    </w:pPr>
  </w:style>
  <w:style w:type="character" w:customStyle="1" w:styleId="ac">
    <w:name w:val="Верхний колонтитул Знак"/>
    <w:basedOn w:val="a0"/>
    <w:link w:val="ab"/>
    <w:uiPriority w:val="99"/>
    <w:rsid w:val="002F4F29"/>
    <w:rPr>
      <w:rFonts w:ascii="Arial" w:eastAsiaTheme="minorEastAsia" w:hAnsi="Arial" w:cs="Arial"/>
      <w:sz w:val="20"/>
      <w:szCs w:val="20"/>
      <w:lang w:eastAsia="ru-RU"/>
    </w:rPr>
  </w:style>
  <w:style w:type="paragraph" w:styleId="ad">
    <w:name w:val="footer"/>
    <w:basedOn w:val="a"/>
    <w:link w:val="ae"/>
    <w:uiPriority w:val="99"/>
    <w:unhideWhenUsed/>
    <w:rsid w:val="002F4F29"/>
    <w:pPr>
      <w:tabs>
        <w:tab w:val="center" w:pos="4677"/>
        <w:tab w:val="right" w:pos="9355"/>
      </w:tabs>
    </w:pPr>
  </w:style>
  <w:style w:type="character" w:customStyle="1" w:styleId="ae">
    <w:name w:val="Нижний колонтитул Знак"/>
    <w:basedOn w:val="a0"/>
    <w:link w:val="ad"/>
    <w:uiPriority w:val="99"/>
    <w:rsid w:val="002F4F29"/>
    <w:rPr>
      <w:rFonts w:ascii="Arial" w:eastAsiaTheme="minorEastAsia" w:hAnsi="Arial" w:cs="Arial"/>
      <w:sz w:val="20"/>
      <w:szCs w:val="20"/>
      <w:lang w:eastAsia="ru-RU"/>
    </w:rPr>
  </w:style>
  <w:style w:type="paragraph" w:customStyle="1" w:styleId="af">
    <w:name w:val="Знак Знак Знак Знак"/>
    <w:basedOn w:val="a"/>
    <w:rsid w:val="00A27004"/>
    <w:pPr>
      <w:widowControl/>
      <w:autoSpaceDE/>
      <w:autoSpaceDN/>
      <w:adjustRightInd/>
      <w:spacing w:after="160" w:line="240" w:lineRule="exact"/>
    </w:pPr>
    <w:rPr>
      <w:rFonts w:ascii="Verdana" w:eastAsia="Times New Roman" w:hAnsi="Verdana" w:cs="Times New Roman"/>
      <w:lang w:val="en-US" w:eastAsia="en-US"/>
    </w:rPr>
  </w:style>
  <w:style w:type="paragraph" w:customStyle="1" w:styleId="af0">
    <w:name w:val="Знак Знак Знак Знак"/>
    <w:basedOn w:val="a"/>
    <w:rsid w:val="005B34E6"/>
    <w:pPr>
      <w:widowControl/>
      <w:autoSpaceDE/>
      <w:autoSpaceDN/>
      <w:adjustRightInd/>
      <w:spacing w:after="160" w:line="240" w:lineRule="exact"/>
    </w:pPr>
    <w:rPr>
      <w:rFonts w:ascii="Verdana" w:eastAsia="Times New Roman"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9253</Words>
  <Characters>52744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Светлана</cp:lastModifiedBy>
  <cp:revision>27</cp:revision>
  <cp:lastPrinted>2019-04-08T07:42:00Z</cp:lastPrinted>
  <dcterms:created xsi:type="dcterms:W3CDTF">2019-01-16T09:19:00Z</dcterms:created>
  <dcterms:modified xsi:type="dcterms:W3CDTF">2019-04-25T09:26:00Z</dcterms:modified>
</cp:coreProperties>
</file>